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p14">
  <w:body>
    <w:p w:rsidR="00D24ACF" w:rsidP="00D24ACF" w:rsidRDefault="000430F4" w14:paraId="7B4FF374" w14:textId="77777777">
      <w:pPr>
        <w:pStyle w:val="NoSpacing"/>
        <w:jc w:val="center"/>
        <w:rPr>
          <w:b/>
          <w:sz w:val="40"/>
          <w:szCs w:val="40"/>
          <w:u w:val="single"/>
        </w:rPr>
      </w:pPr>
      <w:bookmarkStart w:name="_GoBack" w:id="0"/>
      <w:bookmarkEnd w:id="0"/>
      <w:r>
        <w:rPr>
          <w:b/>
          <w:noProof/>
          <w:sz w:val="40"/>
          <w:szCs w:val="40"/>
          <w:u w:val="single"/>
        </w:rPr>
        <w:t>Psychology in Literature: Admissions</w:t>
      </w:r>
      <w:r w:rsidRPr="00D24ACF" w:rsidR="00D24ACF">
        <w:rPr>
          <w:b/>
          <w:sz w:val="40"/>
          <w:szCs w:val="40"/>
          <w:u w:val="single"/>
        </w:rPr>
        <w:t xml:space="preserve"> Essay</w:t>
      </w:r>
    </w:p>
    <w:p w:rsidRPr="00D24ACF" w:rsidR="00D24ACF" w:rsidP="00D24ACF" w:rsidRDefault="00D24ACF" w14:paraId="453B92A4" w14:textId="77777777">
      <w:pPr>
        <w:pStyle w:val="NoSpacing"/>
        <w:jc w:val="center"/>
        <w:rPr>
          <w:b/>
          <w:sz w:val="28"/>
          <w:szCs w:val="28"/>
          <w:u w:val="single"/>
        </w:rPr>
      </w:pPr>
    </w:p>
    <w:p w:rsidRPr="0072069B" w:rsidR="00DE78B2" w:rsidP="00D24ACF" w:rsidRDefault="00D24ACF" w14:paraId="19756DD4" w14:textId="77777777">
      <w:pPr>
        <w:pStyle w:val="NoSpacing"/>
        <w:rPr>
          <w:b/>
          <w:sz w:val="26"/>
          <w:szCs w:val="26"/>
        </w:rPr>
      </w:pPr>
      <w:r w:rsidRPr="0072069B">
        <w:rPr>
          <w:b/>
          <w:sz w:val="26"/>
          <w:szCs w:val="26"/>
        </w:rPr>
        <w:t xml:space="preserve">Most colleges determine your character and ability to thrive in their environments from evaluating a personal </w:t>
      </w:r>
      <w:r w:rsidRPr="0072069B" w:rsidR="0072069B">
        <w:rPr>
          <w:b/>
          <w:sz w:val="26"/>
          <w:szCs w:val="26"/>
        </w:rPr>
        <w:t>statement</w:t>
      </w:r>
      <w:r w:rsidRPr="0072069B">
        <w:rPr>
          <w:b/>
          <w:sz w:val="26"/>
          <w:szCs w:val="26"/>
        </w:rPr>
        <w:t xml:space="preserve"> that conveys rich, descriptive, and memorab</w:t>
      </w:r>
      <w:r w:rsidRPr="0072069B" w:rsidR="0072069B">
        <w:rPr>
          <w:b/>
          <w:sz w:val="26"/>
          <w:szCs w:val="26"/>
        </w:rPr>
        <w:t>le details.  Your task is to compose a relative narrative that either answers a particular, necessary prompt or one that simply reveals something particularly revealing about your identity and life.</w:t>
      </w:r>
    </w:p>
    <w:p w:rsidR="00D24ACF" w:rsidP="00DE78B2" w:rsidRDefault="00D24ACF" w14:paraId="49032619" w14:textId="77777777">
      <w:pPr>
        <w:pStyle w:val="NoSpacing"/>
        <w:rPr>
          <w:b/>
          <w:sz w:val="28"/>
          <w:szCs w:val="28"/>
          <w:u w:val="single"/>
        </w:rPr>
      </w:pPr>
    </w:p>
    <w:p w:rsidR="00DE78B2" w:rsidP="00DE78B2" w:rsidRDefault="00DE78B2" w14:paraId="18D95CE2" w14:textId="77777777">
      <w:pPr>
        <w:pStyle w:val="NoSpacing"/>
        <w:rPr>
          <w:b/>
          <w:sz w:val="28"/>
          <w:szCs w:val="28"/>
          <w:u w:val="single"/>
        </w:rPr>
      </w:pPr>
      <w:r>
        <w:rPr>
          <w:b/>
          <w:sz w:val="28"/>
          <w:szCs w:val="28"/>
          <w:u w:val="single"/>
        </w:rPr>
        <w:t xml:space="preserve">Writing </w:t>
      </w:r>
      <w:r w:rsidRPr="00D52825">
        <w:rPr>
          <w:b/>
          <w:sz w:val="28"/>
          <w:szCs w:val="28"/>
          <w:u w:val="single"/>
        </w:rPr>
        <w:t>Tips</w:t>
      </w:r>
      <w:r>
        <w:rPr>
          <w:b/>
          <w:sz w:val="28"/>
          <w:szCs w:val="28"/>
          <w:u w:val="single"/>
        </w:rPr>
        <w:t xml:space="preserve"> for a Successful College Essay</w:t>
      </w:r>
    </w:p>
    <w:p w:rsidRPr="0087485A" w:rsidR="00DE78B2" w:rsidP="00DE78B2" w:rsidRDefault="00DE78B2" w14:paraId="65CD0EBC" w14:textId="77777777">
      <w:pPr>
        <w:pStyle w:val="NoSpacing"/>
        <w:rPr>
          <w:i/>
          <w:sz w:val="23"/>
          <w:szCs w:val="23"/>
        </w:rPr>
      </w:pPr>
      <w:r w:rsidRPr="0087485A">
        <w:rPr>
          <w:i/>
          <w:sz w:val="23"/>
          <w:szCs w:val="23"/>
        </w:rPr>
        <w:t>A good essay can help a qualified applicant stand out from the competition and turn a “maybe” into a “yes”.</w:t>
      </w:r>
    </w:p>
    <w:p w:rsidRPr="00736C89" w:rsidR="00DE78B2" w:rsidP="00DE78B2" w:rsidRDefault="00DE78B2" w14:paraId="06BB2AD3" w14:textId="77777777">
      <w:pPr>
        <w:pStyle w:val="NoSpacing"/>
        <w:rPr>
          <w:sz w:val="16"/>
          <w:szCs w:val="16"/>
        </w:rPr>
      </w:pPr>
    </w:p>
    <w:p w:rsidRPr="00736C89" w:rsidR="00DE78B2" w:rsidP="00DE78B2" w:rsidRDefault="00DE78B2" w14:paraId="5566A30A" w14:textId="77777777">
      <w:pPr>
        <w:pStyle w:val="NoSpacing"/>
        <w:numPr>
          <w:ilvl w:val="0"/>
          <w:numId w:val="1"/>
        </w:numPr>
        <w:rPr>
          <w:rFonts w:ascii="Calibri" w:hAnsi="Calibri" w:eastAsia="Times New Roman" w:cs="Times New Roman"/>
          <w:sz w:val="20"/>
          <w:szCs w:val="20"/>
        </w:rPr>
      </w:pPr>
      <w:r w:rsidRPr="00736C89">
        <w:rPr>
          <w:rFonts w:ascii="Calibri" w:hAnsi="Calibri" w:eastAsia="Times New Roman" w:cs="Times New Roman"/>
          <w:b/>
          <w:sz w:val="20"/>
          <w:szCs w:val="20"/>
        </w:rPr>
        <w:t>KNOW YOUR AUDIENCE!!!</w:t>
      </w:r>
      <w:r w:rsidRPr="00736C89">
        <w:rPr>
          <w:rFonts w:ascii="Calibri" w:hAnsi="Calibri" w:eastAsia="Times New Roman" w:cs="Times New Roman"/>
          <w:sz w:val="20"/>
          <w:szCs w:val="20"/>
        </w:rPr>
        <w:t xml:space="preserve"> Admissions officers read thousands of essays, most of which get rejected due to being cliché, predictable, or uninteresting.  How can you make a tired-eyed reader </w:t>
      </w:r>
      <w:r w:rsidRPr="00736C89">
        <w:rPr>
          <w:rFonts w:ascii="Calibri" w:hAnsi="Calibri" w:eastAsia="Times New Roman" w:cs="Times New Roman"/>
          <w:i/>
          <w:sz w:val="20"/>
          <w:szCs w:val="20"/>
        </w:rPr>
        <w:t xml:space="preserve">want </w:t>
      </w:r>
      <w:r w:rsidRPr="00736C89">
        <w:rPr>
          <w:rFonts w:ascii="Calibri" w:hAnsi="Calibri" w:eastAsia="Times New Roman" w:cs="Times New Roman"/>
          <w:sz w:val="20"/>
          <w:szCs w:val="20"/>
        </w:rPr>
        <w:t>to read your piece and ultimately accept you?</w:t>
      </w:r>
    </w:p>
    <w:p w:rsidRPr="00736C89" w:rsidR="00DE78B2" w:rsidP="00DE78B2" w:rsidRDefault="00DE78B2" w14:paraId="5D898DEC" w14:textId="77777777">
      <w:pPr>
        <w:pStyle w:val="NoSpacing"/>
        <w:ind w:left="720"/>
        <w:rPr>
          <w:rFonts w:ascii="Calibri" w:hAnsi="Calibri" w:eastAsia="Times New Roman" w:cs="Times New Roman"/>
          <w:sz w:val="16"/>
          <w:szCs w:val="16"/>
        </w:rPr>
      </w:pPr>
    </w:p>
    <w:p w:rsidRPr="00736C89" w:rsidR="00DE78B2" w:rsidP="00DE78B2" w:rsidRDefault="00DE78B2" w14:paraId="01168808" w14:textId="77777777">
      <w:pPr>
        <w:pStyle w:val="NoSpacing"/>
        <w:numPr>
          <w:ilvl w:val="0"/>
          <w:numId w:val="1"/>
        </w:numPr>
        <w:rPr>
          <w:rFonts w:ascii="Calibri" w:hAnsi="Calibri" w:eastAsia="Times New Roman" w:cs="Times New Roman"/>
          <w:sz w:val="20"/>
          <w:szCs w:val="20"/>
        </w:rPr>
      </w:pPr>
      <w:r w:rsidRPr="00736C89">
        <w:rPr>
          <w:rFonts w:ascii="Calibri" w:hAnsi="Calibri" w:eastAsia="Times New Roman" w:cs="Times New Roman"/>
          <w:b/>
          <w:sz w:val="20"/>
          <w:szCs w:val="20"/>
        </w:rPr>
        <w:t xml:space="preserve">Insight </w:t>
      </w:r>
      <w:r w:rsidRPr="00736C89">
        <w:rPr>
          <w:rFonts w:ascii="Calibri" w:hAnsi="Calibri" w:eastAsia="Times New Roman" w:cs="Times New Roman"/>
          <w:sz w:val="20"/>
          <w:szCs w:val="20"/>
        </w:rPr>
        <w:t xml:space="preserve">– It is a time to give an account of a </w:t>
      </w:r>
      <w:r w:rsidRPr="00736C89">
        <w:rPr>
          <w:rFonts w:ascii="Calibri" w:hAnsi="Calibri" w:eastAsia="Times New Roman" w:cs="Times New Roman"/>
          <w:i/>
          <w:sz w:val="20"/>
          <w:szCs w:val="20"/>
        </w:rPr>
        <w:t>powerful</w:t>
      </w:r>
      <w:r w:rsidRPr="00736C89">
        <w:rPr>
          <w:rFonts w:ascii="Calibri" w:hAnsi="Calibri" w:eastAsia="Times New Roman" w:cs="Times New Roman"/>
          <w:sz w:val="20"/>
          <w:szCs w:val="20"/>
        </w:rPr>
        <w:t xml:space="preserve"> experience or significant relationship that has changed your perspective or challenged your beliefs. Stay away from merely giving a chronological account (a.k.a. listing) of events/experiences.  Write about something that cannot be learned from a résumé or activities list.  Focus on the significance of 1 or 2 events; show, don’t tell.  The reader needs to be able to visualize you and/or your situation. Indulge the audience’s subjective instincts!</w:t>
      </w:r>
    </w:p>
    <w:p w:rsidRPr="00736C89" w:rsidR="00DE78B2" w:rsidP="00DE78B2" w:rsidRDefault="00DE78B2" w14:paraId="586D4098" w14:textId="77777777">
      <w:pPr>
        <w:pStyle w:val="NoSpacing"/>
        <w:ind w:left="720"/>
        <w:rPr>
          <w:rFonts w:ascii="Calibri" w:hAnsi="Calibri" w:eastAsia="Times New Roman" w:cs="Times New Roman"/>
          <w:sz w:val="16"/>
          <w:szCs w:val="16"/>
        </w:rPr>
      </w:pPr>
    </w:p>
    <w:p w:rsidRPr="00736C89" w:rsidR="00DE78B2" w:rsidP="00DE78B2" w:rsidRDefault="00DE78B2" w14:paraId="7253EF11" w14:textId="77777777">
      <w:pPr>
        <w:pStyle w:val="NoSpacing"/>
        <w:numPr>
          <w:ilvl w:val="0"/>
          <w:numId w:val="1"/>
        </w:numPr>
        <w:rPr>
          <w:rFonts w:ascii="Calibri" w:hAnsi="Calibri" w:eastAsia="Times New Roman" w:cs="Times New Roman"/>
          <w:sz w:val="20"/>
          <w:szCs w:val="20"/>
        </w:rPr>
      </w:pPr>
      <w:r w:rsidRPr="00736C89">
        <w:rPr>
          <w:rFonts w:ascii="Calibri" w:hAnsi="Calibri" w:eastAsia="Times New Roman" w:cs="Times New Roman"/>
          <w:b/>
          <w:sz w:val="20"/>
          <w:szCs w:val="20"/>
        </w:rPr>
        <w:t>Be Careful of the Obvious</w:t>
      </w:r>
      <w:r w:rsidRPr="00736C89">
        <w:rPr>
          <w:rFonts w:ascii="Calibri" w:hAnsi="Calibri" w:eastAsia="Times New Roman" w:cs="Times New Roman"/>
          <w:sz w:val="20"/>
          <w:szCs w:val="20"/>
        </w:rPr>
        <w:t>. For instance, "How my trip to France taught me independence" is a bit too easy. But, if reflective, anything - travel, a significant personal struggle, a family experience - can be an impressive subject. What makes you or your experience special?</w:t>
      </w:r>
    </w:p>
    <w:p w:rsidRPr="00736C89" w:rsidR="00DE78B2" w:rsidP="00DE78B2" w:rsidRDefault="00DE78B2" w14:paraId="19076167" w14:textId="77777777">
      <w:pPr>
        <w:pStyle w:val="NoSpacing"/>
        <w:rPr>
          <w:rFonts w:ascii="Calibri" w:hAnsi="Calibri" w:eastAsia="Times New Roman" w:cs="Times New Roman"/>
          <w:sz w:val="16"/>
          <w:szCs w:val="16"/>
        </w:rPr>
      </w:pPr>
    </w:p>
    <w:p w:rsidRPr="00736C89" w:rsidR="00DE78B2" w:rsidP="00DE78B2" w:rsidRDefault="00DE78B2" w14:paraId="4B307A91" w14:textId="77777777">
      <w:pPr>
        <w:pStyle w:val="NoSpacing"/>
        <w:numPr>
          <w:ilvl w:val="0"/>
          <w:numId w:val="1"/>
        </w:numPr>
        <w:rPr>
          <w:rFonts w:ascii="Calibri" w:hAnsi="Calibri" w:eastAsia="Times New Roman" w:cs="Times New Roman"/>
          <w:sz w:val="20"/>
          <w:szCs w:val="20"/>
        </w:rPr>
      </w:pPr>
      <w:r w:rsidRPr="00736C89">
        <w:rPr>
          <w:rFonts w:ascii="Calibri" w:hAnsi="Calibri" w:eastAsia="Times New Roman" w:cs="Times New Roman"/>
          <w:b/>
          <w:sz w:val="20"/>
          <w:szCs w:val="20"/>
        </w:rPr>
        <w:t>Use a distinctive Voice</w:t>
      </w:r>
      <w:r w:rsidRPr="00736C89">
        <w:rPr>
          <w:rFonts w:ascii="Calibri" w:hAnsi="Calibri" w:eastAsia="Times New Roman" w:cs="Times New Roman"/>
          <w:sz w:val="20"/>
          <w:szCs w:val="20"/>
        </w:rPr>
        <w:t xml:space="preserve">—The more you are your unique self, the better.  Give your piece a heartbeat; humanize the writing.  Make personal connections to the world around you (culturally, socially, politically, etc.). Take </w:t>
      </w:r>
      <w:r w:rsidRPr="00736C89">
        <w:rPr>
          <w:rFonts w:ascii="Calibri" w:hAnsi="Calibri" w:eastAsia="Times New Roman" w:cs="Times New Roman"/>
          <w:i/>
          <w:sz w:val="20"/>
          <w:szCs w:val="20"/>
        </w:rPr>
        <w:t xml:space="preserve">some </w:t>
      </w:r>
      <w:r w:rsidRPr="00736C89">
        <w:rPr>
          <w:rFonts w:ascii="Calibri" w:hAnsi="Calibri" w:eastAsia="Times New Roman" w:cs="Times New Roman"/>
          <w:sz w:val="20"/>
          <w:szCs w:val="20"/>
        </w:rPr>
        <w:t>risks, but don’t be so controversial or judgmental you offend someone.</w:t>
      </w:r>
    </w:p>
    <w:p w:rsidRPr="00736C89" w:rsidR="00DE78B2" w:rsidP="00DE78B2" w:rsidRDefault="00DE78B2" w14:paraId="1DDAF7D3" w14:textId="77777777">
      <w:pPr>
        <w:pStyle w:val="NoSpacing"/>
        <w:ind w:left="720"/>
        <w:rPr>
          <w:rFonts w:ascii="Calibri" w:hAnsi="Calibri" w:eastAsia="Times New Roman" w:cs="Times New Roman"/>
          <w:sz w:val="16"/>
          <w:szCs w:val="16"/>
        </w:rPr>
      </w:pPr>
    </w:p>
    <w:p w:rsidRPr="00736C89" w:rsidR="00DE78B2" w:rsidP="00DE78B2" w:rsidRDefault="00DE78B2" w14:paraId="746229BF" w14:textId="77777777">
      <w:pPr>
        <w:pStyle w:val="NoSpacing"/>
        <w:numPr>
          <w:ilvl w:val="0"/>
          <w:numId w:val="1"/>
        </w:numPr>
        <w:rPr>
          <w:rFonts w:ascii="Calibri" w:hAnsi="Calibri" w:eastAsia="Times New Roman" w:cs="Times New Roman"/>
          <w:sz w:val="20"/>
          <w:szCs w:val="20"/>
        </w:rPr>
      </w:pPr>
      <w:r w:rsidRPr="00736C89">
        <w:rPr>
          <w:rFonts w:ascii="Calibri" w:hAnsi="Calibri" w:eastAsia="Times New Roman" w:cs="Times New Roman"/>
          <w:b/>
          <w:sz w:val="20"/>
          <w:szCs w:val="20"/>
        </w:rPr>
        <w:t>Demonstrate Intellectual Interests</w:t>
      </w:r>
      <w:r>
        <w:rPr>
          <w:rFonts w:ascii="Calibri" w:hAnsi="Calibri" w:eastAsia="Times New Roman" w:cs="Times New Roman"/>
          <w:sz w:val="20"/>
          <w:szCs w:val="20"/>
        </w:rPr>
        <w:t>—Present yourself as an informed citizen.</w:t>
      </w:r>
      <w:r w:rsidRPr="00736C89">
        <w:rPr>
          <w:rFonts w:ascii="Calibri" w:hAnsi="Calibri" w:eastAsia="Times New Roman" w:cs="Times New Roman"/>
          <w:sz w:val="20"/>
          <w:szCs w:val="20"/>
        </w:rPr>
        <w:t xml:space="preserve"> Reveal an ability to organize thoughts and defend ideas under the pressure of time.</w:t>
      </w:r>
    </w:p>
    <w:p w:rsidRPr="00736C89" w:rsidR="00DE78B2" w:rsidP="00DE78B2" w:rsidRDefault="00DE78B2" w14:paraId="74E88B41" w14:textId="77777777">
      <w:pPr>
        <w:pStyle w:val="NoSpacing"/>
        <w:ind w:left="720"/>
        <w:rPr>
          <w:rFonts w:ascii="Calibri" w:hAnsi="Calibri" w:eastAsia="Times New Roman" w:cs="Times New Roman"/>
          <w:sz w:val="16"/>
          <w:szCs w:val="16"/>
        </w:rPr>
      </w:pPr>
    </w:p>
    <w:p w:rsidRPr="00736C89" w:rsidR="00DE78B2" w:rsidP="00DE78B2" w:rsidRDefault="00DE78B2" w14:paraId="18333B05" w14:textId="77777777">
      <w:pPr>
        <w:pStyle w:val="NoSpacing"/>
        <w:numPr>
          <w:ilvl w:val="0"/>
          <w:numId w:val="1"/>
        </w:numPr>
        <w:rPr>
          <w:rFonts w:ascii="Calibri" w:hAnsi="Calibri" w:eastAsia="Times New Roman" w:cs="Times New Roman"/>
          <w:sz w:val="20"/>
          <w:szCs w:val="20"/>
        </w:rPr>
      </w:pPr>
      <w:r w:rsidRPr="00736C89">
        <w:rPr>
          <w:rFonts w:ascii="Calibri" w:hAnsi="Calibri" w:eastAsia="Times New Roman" w:cs="Times New Roman"/>
          <w:b/>
          <w:sz w:val="20"/>
          <w:szCs w:val="20"/>
        </w:rPr>
        <w:t>Prove It</w:t>
      </w:r>
      <w:r w:rsidRPr="00736C89">
        <w:rPr>
          <w:rFonts w:ascii="Calibri" w:hAnsi="Calibri" w:eastAsia="Times New Roman" w:cs="Times New Roman"/>
          <w:sz w:val="20"/>
          <w:szCs w:val="20"/>
        </w:rPr>
        <w:t xml:space="preserve"> - Develop the main idea with vivid and specific facts, events, quotations, examples, and reasons. There's a big difference between simply stating a point of view and letting an idea unfold in the details.</w:t>
      </w:r>
    </w:p>
    <w:p w:rsidRPr="00736C89" w:rsidR="00DE78B2" w:rsidP="00DE78B2" w:rsidRDefault="00DE78B2" w14:paraId="006BF2C8" w14:textId="77777777">
      <w:pPr>
        <w:pStyle w:val="NoSpacing"/>
        <w:rPr>
          <w:rFonts w:ascii="Calibri" w:hAnsi="Calibri" w:eastAsia="Times New Roman" w:cs="Times New Roman"/>
          <w:sz w:val="16"/>
          <w:szCs w:val="16"/>
        </w:rPr>
      </w:pPr>
    </w:p>
    <w:p w:rsidRPr="00736C89" w:rsidR="00DE78B2" w:rsidP="00DE78B2" w:rsidRDefault="00DE78B2" w14:paraId="484D8C77" w14:textId="77777777">
      <w:pPr>
        <w:pStyle w:val="NoSpacing"/>
        <w:numPr>
          <w:ilvl w:val="0"/>
          <w:numId w:val="1"/>
        </w:numPr>
        <w:rPr>
          <w:rFonts w:ascii="Calibri" w:hAnsi="Calibri" w:eastAsia="Times New Roman" w:cs="Times New Roman"/>
          <w:sz w:val="20"/>
          <w:szCs w:val="20"/>
        </w:rPr>
      </w:pPr>
      <w:r w:rsidRPr="00736C89">
        <w:rPr>
          <w:rFonts w:ascii="Calibri" w:hAnsi="Calibri" w:eastAsia="Times New Roman" w:cs="Times New Roman"/>
          <w:b/>
          <w:sz w:val="20"/>
          <w:szCs w:val="20"/>
        </w:rPr>
        <w:t>Write and Rewrite!</w:t>
      </w:r>
      <w:r w:rsidRPr="00736C89">
        <w:rPr>
          <w:rFonts w:ascii="Calibri" w:hAnsi="Calibri" w:eastAsia="Times New Roman" w:cs="Times New Roman"/>
          <w:sz w:val="20"/>
          <w:szCs w:val="20"/>
        </w:rPr>
        <w:t xml:space="preserve"> The essay is the closest possible model to a principal form of college writing, the term paper; so treat it as an example of your college readiness.</w:t>
      </w:r>
    </w:p>
    <w:p w:rsidRPr="009830BA" w:rsidR="00DE78B2" w:rsidP="00DE78B2" w:rsidRDefault="00DE78B2" w14:paraId="621298B5" w14:textId="77777777">
      <w:pPr>
        <w:pStyle w:val="NoSpacing"/>
        <w:ind w:left="720"/>
        <w:rPr>
          <w:rFonts w:ascii="Calibri" w:hAnsi="Calibri" w:eastAsia="Times New Roman" w:cs="Times New Roman"/>
          <w:szCs w:val="24"/>
        </w:rPr>
      </w:pPr>
    </w:p>
    <w:p w:rsidRPr="0087485A" w:rsidR="00DE78B2" w:rsidP="00DE78B2" w:rsidRDefault="00DE78B2" w14:paraId="7E793722" w14:textId="77777777">
      <w:pPr>
        <w:pStyle w:val="NoSpacing"/>
        <w:rPr>
          <w:rFonts w:ascii="Calibri" w:hAnsi="Calibri" w:eastAsia="Times New Roman" w:cs="Times New Roman"/>
        </w:rPr>
      </w:pPr>
      <w:r w:rsidRPr="0087485A">
        <w:rPr>
          <w:rFonts w:ascii="Calibri" w:hAnsi="Calibri" w:eastAsia="Times New Roman" w:cs="Times New Roman"/>
          <w:b/>
        </w:rPr>
        <w:t>Helpful Resources:</w:t>
      </w:r>
    </w:p>
    <w:p w:rsidRPr="00736C89" w:rsidR="00DE78B2" w:rsidP="00DE78B2" w:rsidRDefault="00DE78B2" w14:paraId="0B451C53" w14:textId="77777777">
      <w:pPr>
        <w:pStyle w:val="Default"/>
        <w:rPr>
          <w:sz w:val="10"/>
          <w:szCs w:val="10"/>
        </w:rPr>
      </w:pPr>
    </w:p>
    <w:p w:rsidRPr="00C74C58" w:rsidR="00DE78B2" w:rsidP="00DE78B2" w:rsidRDefault="00DE78B2" w14:paraId="755C5120" w14:textId="77777777">
      <w:pPr>
        <w:pStyle w:val="Default"/>
        <w:numPr>
          <w:ilvl w:val="0"/>
          <w:numId w:val="2"/>
        </w:numPr>
        <w:spacing w:after="55"/>
        <w:rPr>
          <w:rFonts w:asciiTheme="minorHAnsi" w:hAnsiTheme="minorHAnsi"/>
          <w:sz w:val="20"/>
          <w:szCs w:val="20"/>
        </w:rPr>
      </w:pPr>
      <w:r w:rsidRPr="0087485A">
        <w:rPr>
          <w:rFonts w:asciiTheme="minorHAnsi" w:hAnsiTheme="minorHAnsi"/>
          <w:b/>
          <w:bCs/>
          <w:sz w:val="20"/>
          <w:szCs w:val="20"/>
        </w:rPr>
        <w:t xml:space="preserve">College Board: </w:t>
      </w:r>
      <w:r w:rsidRPr="0087485A">
        <w:rPr>
          <w:rFonts w:asciiTheme="minorHAnsi" w:hAnsiTheme="minorHAnsi"/>
          <w:sz w:val="20"/>
          <w:szCs w:val="20"/>
        </w:rPr>
        <w:t xml:space="preserve">www.collegeboard.org College and major search, entrance exams, financial aid, essay writing tips </w:t>
      </w:r>
    </w:p>
    <w:p w:rsidRPr="00C74C58" w:rsidR="00DE78B2" w:rsidP="00DE78B2" w:rsidRDefault="00DE78B2" w14:paraId="71A12292" w14:textId="77777777">
      <w:pPr>
        <w:pStyle w:val="Default"/>
        <w:numPr>
          <w:ilvl w:val="0"/>
          <w:numId w:val="2"/>
        </w:numPr>
        <w:spacing w:after="55"/>
        <w:rPr>
          <w:rFonts w:asciiTheme="minorHAnsi" w:hAnsiTheme="minorHAnsi"/>
          <w:sz w:val="20"/>
          <w:szCs w:val="20"/>
        </w:rPr>
      </w:pPr>
      <w:r w:rsidRPr="0087485A">
        <w:rPr>
          <w:rFonts w:asciiTheme="minorHAnsi" w:hAnsiTheme="minorHAnsi"/>
          <w:b/>
          <w:bCs/>
          <w:sz w:val="20"/>
          <w:szCs w:val="20"/>
        </w:rPr>
        <w:t xml:space="preserve">Check out a College: </w:t>
      </w:r>
      <w:r w:rsidRPr="0087485A">
        <w:rPr>
          <w:rFonts w:asciiTheme="minorHAnsi" w:hAnsiTheme="minorHAnsi"/>
          <w:sz w:val="20"/>
          <w:szCs w:val="20"/>
        </w:rPr>
        <w:t xml:space="preserve">www.checkoutacollege.com Community college information from Washington’s Community &amp; Technical Colleges </w:t>
      </w:r>
    </w:p>
    <w:p w:rsidRPr="0087485A" w:rsidR="00DE78B2" w:rsidP="00DE78B2" w:rsidRDefault="00DE78B2" w14:paraId="4DB8353F" w14:textId="77777777">
      <w:pPr>
        <w:pStyle w:val="Default"/>
        <w:numPr>
          <w:ilvl w:val="0"/>
          <w:numId w:val="2"/>
        </w:numPr>
        <w:rPr>
          <w:rFonts w:asciiTheme="minorHAnsi" w:hAnsiTheme="minorHAnsi"/>
          <w:sz w:val="20"/>
          <w:szCs w:val="20"/>
        </w:rPr>
      </w:pPr>
      <w:r w:rsidRPr="0087485A">
        <w:rPr>
          <w:rFonts w:asciiTheme="minorHAnsi" w:hAnsiTheme="minorHAnsi"/>
          <w:b/>
          <w:bCs/>
          <w:sz w:val="20"/>
          <w:szCs w:val="20"/>
        </w:rPr>
        <w:t xml:space="preserve">Common Application: </w:t>
      </w:r>
      <w:r w:rsidRPr="0087485A">
        <w:rPr>
          <w:rFonts w:asciiTheme="minorHAnsi" w:hAnsiTheme="minorHAnsi"/>
          <w:sz w:val="20"/>
          <w:szCs w:val="20"/>
        </w:rPr>
        <w:t xml:space="preserve">www.commonapp.org Online application used by more than 400 private colleges and universities </w:t>
      </w:r>
    </w:p>
    <w:p w:rsidRPr="00736C89" w:rsidR="00DE78B2" w:rsidP="00DE78B2" w:rsidRDefault="00DE78B2" w14:paraId="2EDF959E" w14:textId="77777777">
      <w:pPr>
        <w:pStyle w:val="NoSpacing"/>
        <w:rPr>
          <w:b/>
          <w:sz w:val="24"/>
          <w:szCs w:val="24"/>
          <w:u w:val="single"/>
        </w:rPr>
      </w:pPr>
    </w:p>
    <w:p w:rsidR="00DE78B2" w:rsidP="00DE78B2" w:rsidRDefault="00C74C58" w14:paraId="527B9F2C" w14:textId="77777777">
      <w:pPr>
        <w:pStyle w:val="NoSpacing"/>
        <w:rPr>
          <w:b/>
          <w:sz w:val="28"/>
          <w:szCs w:val="28"/>
          <w:u w:val="single"/>
        </w:rPr>
      </w:pPr>
      <w:r>
        <w:rPr>
          <w:b/>
          <w:sz w:val="28"/>
          <w:szCs w:val="28"/>
          <w:u w:val="single"/>
        </w:rPr>
        <w:t xml:space="preserve">Various </w:t>
      </w:r>
      <w:r w:rsidR="00DE78B2">
        <w:rPr>
          <w:b/>
          <w:sz w:val="28"/>
          <w:szCs w:val="28"/>
          <w:u w:val="single"/>
        </w:rPr>
        <w:t>Topics for Admissions Essay</w:t>
      </w:r>
    </w:p>
    <w:p w:rsidRPr="0072069B" w:rsidR="00DE78B2" w:rsidP="00DE78B2" w:rsidRDefault="00DE78B2" w14:paraId="6B962D7A" w14:textId="77777777">
      <w:pPr>
        <w:pStyle w:val="NoSpacing"/>
        <w:rPr>
          <w:i/>
          <w:sz w:val="20"/>
          <w:szCs w:val="20"/>
        </w:rPr>
      </w:pPr>
      <w:r w:rsidRPr="0072069B">
        <w:rPr>
          <w:i/>
          <w:sz w:val="20"/>
          <w:szCs w:val="20"/>
        </w:rPr>
        <w:t>If you</w:t>
      </w:r>
      <w:r w:rsidRPr="0072069B" w:rsidR="0072069B">
        <w:rPr>
          <w:i/>
          <w:sz w:val="20"/>
          <w:szCs w:val="20"/>
        </w:rPr>
        <w:t xml:space="preserve"> know the</w:t>
      </w:r>
      <w:r w:rsidRPr="0072069B">
        <w:rPr>
          <w:i/>
          <w:sz w:val="20"/>
          <w:szCs w:val="20"/>
        </w:rPr>
        <w:t xml:space="preserve"> college you are applying to, find out what their admissions essay topic is and respond to that.  If you’re attending UNR</w:t>
      </w:r>
      <w:r w:rsidRPr="0072069B" w:rsidR="00C74C58">
        <w:rPr>
          <w:i/>
          <w:sz w:val="20"/>
          <w:szCs w:val="20"/>
        </w:rPr>
        <w:t xml:space="preserve"> or another institution without an essay requirement</w:t>
      </w:r>
      <w:r w:rsidRPr="0072069B">
        <w:rPr>
          <w:i/>
          <w:sz w:val="20"/>
          <w:szCs w:val="20"/>
        </w:rPr>
        <w:t>, just choose a topic that you think best represents you.</w:t>
      </w:r>
    </w:p>
    <w:p w:rsidRPr="00736C89" w:rsidR="00DE78B2" w:rsidP="00DE78B2" w:rsidRDefault="00DE78B2" w14:paraId="7B5BA0FF" w14:textId="77777777">
      <w:pPr>
        <w:pStyle w:val="NoSpacing"/>
        <w:rPr>
          <w:sz w:val="16"/>
          <w:szCs w:val="16"/>
        </w:rPr>
      </w:pPr>
    </w:p>
    <w:p w:rsidR="00DE78B2" w:rsidP="00DE78B2" w:rsidRDefault="00DE78B2" w14:paraId="053C4443" w14:textId="77777777">
      <w:pPr>
        <w:pStyle w:val="NoSpacing"/>
        <w:numPr>
          <w:ilvl w:val="0"/>
          <w:numId w:val="4"/>
        </w:numPr>
        <w:rPr>
          <w:sz w:val="20"/>
          <w:szCs w:val="20"/>
        </w:rPr>
      </w:pPr>
      <w:r w:rsidRPr="009830BA">
        <w:rPr>
          <w:sz w:val="20"/>
          <w:szCs w:val="20"/>
        </w:rPr>
        <w:t>Tell us how a particular book, play, film, piece of music, dance performance, scientific theory or experiment or work of art has influenced you. If you choose a novel, film or play, assume we know the plot. (University of Notre Dame)</w:t>
      </w:r>
    </w:p>
    <w:p w:rsidRPr="00736C89" w:rsidR="00DE78B2" w:rsidP="00DE78B2" w:rsidRDefault="00DE78B2" w14:paraId="741367EC" w14:textId="77777777">
      <w:pPr>
        <w:pStyle w:val="NoSpacing"/>
        <w:ind w:left="720"/>
        <w:rPr>
          <w:sz w:val="16"/>
          <w:szCs w:val="16"/>
        </w:rPr>
      </w:pPr>
    </w:p>
    <w:p w:rsidRPr="00C74C58" w:rsidR="00DE78B2" w:rsidP="00DE78B2" w:rsidRDefault="00DE78B2" w14:paraId="2786C1AC" w14:textId="77777777">
      <w:pPr>
        <w:pStyle w:val="NoSpacing"/>
        <w:numPr>
          <w:ilvl w:val="0"/>
          <w:numId w:val="4"/>
        </w:numPr>
        <w:rPr>
          <w:sz w:val="20"/>
          <w:szCs w:val="20"/>
        </w:rPr>
      </w:pPr>
      <w:r w:rsidRPr="009830BA">
        <w:rPr>
          <w:sz w:val="20"/>
          <w:szCs w:val="20"/>
        </w:rPr>
        <w:t>Tell us about a situation where you have not been successful and what you have learned from the experience. (William and Mary)</w:t>
      </w:r>
    </w:p>
    <w:p w:rsidRPr="00736C89" w:rsidR="00DE78B2" w:rsidP="009F34D0" w:rsidRDefault="009F34D0" w14:paraId="77C09D8D" w14:textId="77777777">
      <w:pPr>
        <w:pStyle w:val="NoSpacing"/>
        <w:tabs>
          <w:tab w:val="left" w:pos="8080"/>
        </w:tabs>
        <w:rPr>
          <w:sz w:val="16"/>
          <w:szCs w:val="16"/>
        </w:rPr>
      </w:pPr>
      <w:r>
        <w:rPr>
          <w:sz w:val="16"/>
          <w:szCs w:val="16"/>
        </w:rPr>
        <w:tab/>
      </w:r>
    </w:p>
    <w:p w:rsidRPr="00C74C58" w:rsidR="00C74C58" w:rsidP="00C74C58" w:rsidRDefault="00C74C58" w14:paraId="336921A9" w14:textId="77777777">
      <w:pPr>
        <w:pStyle w:val="NoSpacing"/>
        <w:rPr>
          <w:b/>
          <w:sz w:val="24"/>
          <w:szCs w:val="24"/>
        </w:rPr>
      </w:pPr>
      <w:r w:rsidRPr="00C74C58">
        <w:rPr>
          <w:b/>
          <w:sz w:val="24"/>
          <w:szCs w:val="24"/>
        </w:rPr>
        <w:lastRenderedPageBreak/>
        <w:t>Topics continued:</w:t>
      </w:r>
    </w:p>
    <w:p w:rsidRPr="00C74C58" w:rsidR="00C74C58" w:rsidP="00C74C58" w:rsidRDefault="00C74C58" w14:paraId="633D188C" w14:textId="77777777">
      <w:pPr>
        <w:pStyle w:val="NoSpacing"/>
        <w:rPr>
          <w:sz w:val="20"/>
          <w:szCs w:val="20"/>
        </w:rPr>
      </w:pPr>
    </w:p>
    <w:p w:rsidRPr="009830BA" w:rsidR="00DE78B2" w:rsidP="00DE78B2" w:rsidRDefault="00DE78B2" w14:paraId="39E3AFFE" w14:textId="77777777">
      <w:pPr>
        <w:pStyle w:val="NoSpacing"/>
        <w:numPr>
          <w:ilvl w:val="0"/>
          <w:numId w:val="4"/>
        </w:numPr>
        <w:rPr>
          <w:sz w:val="20"/>
          <w:szCs w:val="20"/>
        </w:rPr>
      </w:pPr>
      <w:r w:rsidRPr="009830BA">
        <w:rPr>
          <w:sz w:val="20"/>
          <w:szCs w:val="20"/>
        </w:rPr>
        <w:t>The late William Burroughs once wrote that "language is a virus from outer space." We at the University of Chicago think he</w:t>
      </w:r>
      <w:r w:rsidRPr="009830BA">
        <w:rPr>
          <w:rFonts w:ascii="Times New Roman" w:hAnsi="Times New Roman"/>
          <w:sz w:val="20"/>
          <w:szCs w:val="20"/>
        </w:rPr>
        <w:t>¹</w:t>
      </w:r>
      <w:r w:rsidRPr="009830BA">
        <w:rPr>
          <w:sz w:val="20"/>
          <w:szCs w:val="20"/>
        </w:rPr>
        <w:t>s right, of course, and this leaves us wondering what else came here with it. Could this finally explain such improbable features of modern life as the Federal Tax Code, non-dairy creamer, Dennis Rodman, and the art of mime? Name something that you assert cannot have originated any other way. Offer a thorough defense of your hypothesis for extraterrestrial origins, including alternate explanations and reasons for eliminating them from consideration. (University of Chicago)</w:t>
      </w:r>
    </w:p>
    <w:p w:rsidRPr="00736C89" w:rsidR="00DE78B2" w:rsidP="00DE78B2" w:rsidRDefault="00DE78B2" w14:paraId="6EE363C9" w14:textId="77777777">
      <w:pPr>
        <w:pStyle w:val="NoSpacing"/>
        <w:rPr>
          <w:sz w:val="16"/>
          <w:szCs w:val="16"/>
        </w:rPr>
      </w:pPr>
    </w:p>
    <w:p w:rsidR="00DE78B2" w:rsidP="00DE78B2" w:rsidRDefault="00DE78B2" w14:paraId="2477FEEC" w14:textId="77777777">
      <w:pPr>
        <w:pStyle w:val="NoSpacing"/>
        <w:numPr>
          <w:ilvl w:val="0"/>
          <w:numId w:val="4"/>
        </w:numPr>
        <w:rPr>
          <w:sz w:val="20"/>
          <w:szCs w:val="20"/>
        </w:rPr>
      </w:pPr>
      <w:r w:rsidRPr="009830BA">
        <w:rPr>
          <w:sz w:val="20"/>
          <w:szCs w:val="20"/>
        </w:rPr>
        <w:t>Anatole France said, "If 50 million people say a foolish thing, it is still a foolish thing." On what subject do you disagree with most people, and why? (Northwestern)</w:t>
      </w:r>
    </w:p>
    <w:p w:rsidRPr="009830BA" w:rsidR="00DE78B2" w:rsidP="00DE78B2" w:rsidRDefault="00DE78B2" w14:paraId="2A7B629A" w14:textId="77777777">
      <w:pPr>
        <w:pStyle w:val="NoSpacing"/>
        <w:rPr>
          <w:sz w:val="20"/>
          <w:szCs w:val="20"/>
        </w:rPr>
      </w:pPr>
    </w:p>
    <w:p w:rsidRPr="009830BA" w:rsidR="00DE78B2" w:rsidP="00DE78B2" w:rsidRDefault="00DE78B2" w14:paraId="5A8270A1" w14:textId="77777777">
      <w:pPr>
        <w:pStyle w:val="NoSpacing"/>
        <w:numPr>
          <w:ilvl w:val="0"/>
          <w:numId w:val="4"/>
        </w:numPr>
        <w:rPr>
          <w:sz w:val="20"/>
          <w:szCs w:val="20"/>
        </w:rPr>
      </w:pPr>
      <w:r w:rsidRPr="009830BA">
        <w:rPr>
          <w:sz w:val="20"/>
          <w:szCs w:val="20"/>
        </w:rPr>
        <w:t>Of all the activities you listed above, which one has proved to be the best, or the worst, use of your time, and why? Use one specific example to illustrate how this activity has, or has not, been worthwhile. (University of Virginia)</w:t>
      </w:r>
    </w:p>
    <w:p w:rsidRPr="009830BA" w:rsidR="00DE78B2" w:rsidP="00DE78B2" w:rsidRDefault="00DE78B2" w14:paraId="5927C3A7" w14:textId="77777777">
      <w:pPr>
        <w:pStyle w:val="NoSpacing"/>
        <w:rPr>
          <w:sz w:val="20"/>
          <w:szCs w:val="20"/>
        </w:rPr>
      </w:pPr>
    </w:p>
    <w:p w:rsidRPr="009830BA" w:rsidR="00DE78B2" w:rsidP="00DE78B2" w:rsidRDefault="00DE78B2" w14:paraId="6589BE79" w14:textId="77777777">
      <w:pPr>
        <w:pStyle w:val="NoSpacing"/>
        <w:numPr>
          <w:ilvl w:val="0"/>
          <w:numId w:val="4"/>
        </w:numPr>
        <w:rPr>
          <w:sz w:val="20"/>
          <w:szCs w:val="20"/>
        </w:rPr>
      </w:pPr>
      <w:r w:rsidRPr="009830BA">
        <w:rPr>
          <w:sz w:val="20"/>
          <w:szCs w:val="20"/>
        </w:rPr>
        <w:t>Describe a situation in which your values or beliefs were challenged. How did you react? (NYU)</w:t>
      </w:r>
    </w:p>
    <w:p w:rsidRPr="009830BA" w:rsidR="00DE78B2" w:rsidP="00DE78B2" w:rsidRDefault="00DE78B2" w14:paraId="705D1BDE" w14:textId="77777777">
      <w:pPr>
        <w:pStyle w:val="NoSpacing"/>
        <w:rPr>
          <w:sz w:val="20"/>
          <w:szCs w:val="20"/>
        </w:rPr>
      </w:pPr>
    </w:p>
    <w:p w:rsidRPr="009830BA" w:rsidR="00DE78B2" w:rsidP="00DE78B2" w:rsidRDefault="00DE78B2" w14:paraId="3F0313C7" w14:textId="77777777">
      <w:pPr>
        <w:pStyle w:val="NoSpacing"/>
        <w:numPr>
          <w:ilvl w:val="0"/>
          <w:numId w:val="4"/>
        </w:numPr>
        <w:rPr>
          <w:sz w:val="20"/>
          <w:szCs w:val="20"/>
        </w:rPr>
      </w:pPr>
      <w:r w:rsidRPr="009830BA">
        <w:rPr>
          <w:sz w:val="20"/>
          <w:szCs w:val="20"/>
        </w:rPr>
        <w:t>You have just completed your 300-page autobiography. Please submit page 217. (University of Pennsylvania)</w:t>
      </w:r>
    </w:p>
    <w:p w:rsidRPr="009830BA" w:rsidR="00DE78B2" w:rsidP="00DE78B2" w:rsidRDefault="00DE78B2" w14:paraId="741A8425" w14:textId="77777777">
      <w:pPr>
        <w:pStyle w:val="NoSpacing"/>
        <w:rPr>
          <w:sz w:val="20"/>
          <w:szCs w:val="20"/>
        </w:rPr>
      </w:pPr>
    </w:p>
    <w:p w:rsidRPr="009830BA" w:rsidR="00DE78B2" w:rsidP="00DE78B2" w:rsidRDefault="00DE78B2" w14:paraId="384C6AE4" w14:textId="77777777">
      <w:pPr>
        <w:pStyle w:val="NoSpacing"/>
        <w:numPr>
          <w:ilvl w:val="0"/>
          <w:numId w:val="4"/>
        </w:numPr>
        <w:rPr>
          <w:sz w:val="20"/>
          <w:szCs w:val="20"/>
        </w:rPr>
      </w:pPr>
      <w:r w:rsidRPr="009830BA">
        <w:rPr>
          <w:sz w:val="20"/>
          <w:szCs w:val="20"/>
        </w:rPr>
        <w:t>Do you believe that your academic record accurately reflects your abilities? Explain.</w:t>
      </w:r>
    </w:p>
    <w:p w:rsidRPr="009830BA" w:rsidR="00DE78B2" w:rsidP="00DE78B2" w:rsidRDefault="00DE78B2" w14:paraId="66AD7296" w14:textId="77777777">
      <w:pPr>
        <w:pStyle w:val="NoSpacing"/>
        <w:rPr>
          <w:sz w:val="20"/>
          <w:szCs w:val="20"/>
        </w:rPr>
      </w:pPr>
    </w:p>
    <w:p w:rsidRPr="009830BA" w:rsidR="00DE78B2" w:rsidP="00DE78B2" w:rsidRDefault="00DE78B2" w14:paraId="2711C274" w14:textId="77777777">
      <w:pPr>
        <w:pStyle w:val="NoSpacing"/>
        <w:numPr>
          <w:ilvl w:val="0"/>
          <w:numId w:val="4"/>
        </w:numPr>
        <w:rPr>
          <w:sz w:val="20"/>
          <w:szCs w:val="20"/>
        </w:rPr>
      </w:pPr>
      <w:r w:rsidRPr="009830BA">
        <w:rPr>
          <w:sz w:val="20"/>
          <w:szCs w:val="20"/>
        </w:rPr>
        <w:t>If you were to describe yourself by a quotation, what would the quote be? Explain your answer. (Dartmouth)</w:t>
      </w:r>
    </w:p>
    <w:p w:rsidRPr="009830BA" w:rsidR="00DE78B2" w:rsidP="00DE78B2" w:rsidRDefault="00DE78B2" w14:paraId="6F5DAD6F" w14:textId="77777777">
      <w:pPr>
        <w:pStyle w:val="NoSpacing"/>
        <w:rPr>
          <w:sz w:val="20"/>
          <w:szCs w:val="20"/>
        </w:rPr>
      </w:pPr>
    </w:p>
    <w:p w:rsidRPr="009830BA" w:rsidR="00DE78B2" w:rsidP="00DE78B2" w:rsidRDefault="00DE78B2" w14:paraId="77D37E98" w14:textId="77777777">
      <w:pPr>
        <w:pStyle w:val="NoSpacing"/>
        <w:numPr>
          <w:ilvl w:val="0"/>
          <w:numId w:val="4"/>
        </w:numPr>
        <w:rPr>
          <w:sz w:val="20"/>
          <w:szCs w:val="20"/>
        </w:rPr>
      </w:pPr>
      <w:r w:rsidRPr="009830BA">
        <w:rPr>
          <w:sz w:val="20"/>
          <w:szCs w:val="20"/>
        </w:rPr>
        <w:t>What single adjective do you think would be most frequently used to describe you by those who know you best? Briefly explain. (Stanford)</w:t>
      </w:r>
    </w:p>
    <w:p w:rsidR="00DE78B2" w:rsidP="00DE78B2" w:rsidRDefault="00DE78B2" w14:paraId="07AC966B" w14:textId="77777777">
      <w:pPr>
        <w:pStyle w:val="NoSpacing"/>
        <w:rPr>
          <w:sz w:val="24"/>
          <w:szCs w:val="24"/>
        </w:rPr>
      </w:pPr>
    </w:p>
    <w:p w:rsidR="00DE78B2" w:rsidP="00DE78B2" w:rsidRDefault="00DE78B2" w14:paraId="03132A77" w14:textId="77777777">
      <w:pPr>
        <w:pStyle w:val="NoSpacing"/>
        <w:rPr>
          <w:sz w:val="24"/>
          <w:szCs w:val="24"/>
        </w:rPr>
      </w:pPr>
    </w:p>
    <w:p w:rsidRPr="00DD68CD" w:rsidR="00DE78B2" w:rsidP="00DE78B2" w:rsidRDefault="00DE78B2" w14:paraId="1150D56D" w14:textId="77777777">
      <w:pPr>
        <w:pStyle w:val="NoSpacing"/>
        <w:spacing w:line="276" w:lineRule="auto"/>
        <w:rPr>
          <w:b/>
          <w:sz w:val="24"/>
          <w:szCs w:val="24"/>
        </w:rPr>
      </w:pPr>
      <w:r>
        <w:rPr>
          <w:b/>
          <w:sz w:val="24"/>
          <w:szCs w:val="24"/>
        </w:rPr>
        <w:t>General T</w:t>
      </w:r>
      <w:r w:rsidRPr="00DD68CD">
        <w:rPr>
          <w:b/>
          <w:sz w:val="24"/>
          <w:szCs w:val="24"/>
        </w:rPr>
        <w:t>opics</w:t>
      </w:r>
    </w:p>
    <w:p w:rsidRPr="00DD68CD" w:rsidR="00DE78B2" w:rsidP="00DE78B2" w:rsidRDefault="00DE78B2" w14:paraId="651860EF" w14:textId="77777777">
      <w:pPr>
        <w:numPr>
          <w:ilvl w:val="0"/>
          <w:numId w:val="3"/>
        </w:numPr>
        <w:spacing w:before="100" w:beforeAutospacing="1" w:after="100" w:afterAutospacing="1"/>
        <w:rPr>
          <w:rFonts w:eastAsia="Times New Roman" w:cs="Times New Roman"/>
          <w:sz w:val="20"/>
          <w:szCs w:val="20"/>
        </w:rPr>
      </w:pPr>
      <w:r w:rsidRPr="00DD68CD">
        <w:rPr>
          <w:rFonts w:eastAsia="Times New Roman" w:cs="Times New Roman"/>
          <w:sz w:val="20"/>
          <w:szCs w:val="20"/>
        </w:rPr>
        <w:t>A significant relationship I had or have:</w:t>
      </w:r>
    </w:p>
    <w:p w:rsidRPr="00DD68CD" w:rsidR="00DE78B2" w:rsidP="00DE78B2" w:rsidRDefault="00DE78B2" w14:paraId="734B935A" w14:textId="77777777">
      <w:pPr>
        <w:numPr>
          <w:ilvl w:val="0"/>
          <w:numId w:val="3"/>
        </w:numPr>
        <w:spacing w:before="100" w:beforeAutospacing="1" w:after="100" w:afterAutospacing="1"/>
        <w:rPr>
          <w:rFonts w:eastAsia="Times New Roman" w:cs="Times New Roman"/>
          <w:sz w:val="20"/>
          <w:szCs w:val="20"/>
        </w:rPr>
      </w:pPr>
      <w:r w:rsidRPr="00DD68CD">
        <w:rPr>
          <w:rFonts w:eastAsia="Times New Roman" w:cs="Times New Roman"/>
          <w:sz w:val="20"/>
          <w:szCs w:val="20"/>
        </w:rPr>
        <w:t>A treasured object I possess:</w:t>
      </w:r>
    </w:p>
    <w:p w:rsidRPr="00DD68CD" w:rsidR="00DE78B2" w:rsidP="00DE78B2" w:rsidRDefault="00DE78B2" w14:paraId="3560DE6E" w14:textId="77777777">
      <w:pPr>
        <w:numPr>
          <w:ilvl w:val="0"/>
          <w:numId w:val="3"/>
        </w:numPr>
        <w:spacing w:before="100" w:beforeAutospacing="1" w:after="100" w:afterAutospacing="1"/>
        <w:rPr>
          <w:rFonts w:eastAsia="Times New Roman" w:cs="Times New Roman"/>
          <w:sz w:val="20"/>
          <w:szCs w:val="20"/>
        </w:rPr>
      </w:pPr>
      <w:r w:rsidRPr="00DD68CD">
        <w:rPr>
          <w:rFonts w:eastAsia="Times New Roman" w:cs="Times New Roman"/>
          <w:sz w:val="20"/>
          <w:szCs w:val="20"/>
        </w:rPr>
        <w:t>A time I took a risk:</w:t>
      </w:r>
    </w:p>
    <w:p w:rsidRPr="00DD68CD" w:rsidR="00DE78B2" w:rsidP="00DE78B2" w:rsidRDefault="00DE78B2" w14:paraId="6041E9D1" w14:textId="77777777">
      <w:pPr>
        <w:numPr>
          <w:ilvl w:val="0"/>
          <w:numId w:val="3"/>
        </w:numPr>
        <w:spacing w:before="100" w:beforeAutospacing="1" w:after="100" w:afterAutospacing="1"/>
        <w:rPr>
          <w:rFonts w:eastAsia="Times New Roman" w:cs="Times New Roman"/>
          <w:sz w:val="20"/>
          <w:szCs w:val="20"/>
        </w:rPr>
      </w:pPr>
      <w:r w:rsidRPr="00DD68CD">
        <w:rPr>
          <w:rFonts w:eastAsia="Times New Roman" w:cs="Times New Roman"/>
          <w:sz w:val="20"/>
          <w:szCs w:val="20"/>
        </w:rPr>
        <w:t>A time I felt humbled:</w:t>
      </w:r>
    </w:p>
    <w:p w:rsidRPr="00DD68CD" w:rsidR="00DE78B2" w:rsidP="00DE78B2" w:rsidRDefault="00DE78B2" w14:paraId="5BB3D82E" w14:textId="77777777">
      <w:pPr>
        <w:numPr>
          <w:ilvl w:val="0"/>
          <w:numId w:val="3"/>
        </w:numPr>
        <w:spacing w:before="100" w:beforeAutospacing="1" w:after="100" w:afterAutospacing="1"/>
        <w:rPr>
          <w:rFonts w:eastAsia="Times New Roman" w:cs="Times New Roman"/>
          <w:sz w:val="20"/>
          <w:szCs w:val="20"/>
        </w:rPr>
      </w:pPr>
      <w:r w:rsidRPr="00DD68CD">
        <w:rPr>
          <w:rFonts w:eastAsia="Times New Roman" w:cs="Times New Roman"/>
          <w:sz w:val="20"/>
          <w:szCs w:val="20"/>
        </w:rPr>
        <w:t>One thing very few people know about me is:</w:t>
      </w:r>
    </w:p>
    <w:p w:rsidRPr="00DD68CD" w:rsidR="00DE78B2" w:rsidP="00DE78B2" w:rsidRDefault="00DE78B2" w14:paraId="1D795413" w14:textId="77777777">
      <w:pPr>
        <w:numPr>
          <w:ilvl w:val="0"/>
          <w:numId w:val="3"/>
        </w:numPr>
        <w:spacing w:before="100" w:beforeAutospacing="1" w:after="100" w:afterAutospacing="1"/>
        <w:rPr>
          <w:rFonts w:eastAsia="Times New Roman" w:cs="Times New Roman"/>
          <w:sz w:val="20"/>
          <w:szCs w:val="20"/>
        </w:rPr>
      </w:pPr>
      <w:r w:rsidRPr="00DD68CD">
        <w:rPr>
          <w:rFonts w:eastAsia="Times New Roman" w:cs="Times New Roman"/>
          <w:sz w:val="20"/>
          <w:szCs w:val="20"/>
        </w:rPr>
        <w:t>Something I regret:</w:t>
      </w:r>
    </w:p>
    <w:p w:rsidRPr="00DD68CD" w:rsidR="00DE78B2" w:rsidP="00DE78B2" w:rsidRDefault="00DE78B2" w14:paraId="529B1DF0" w14:textId="77777777">
      <w:pPr>
        <w:numPr>
          <w:ilvl w:val="0"/>
          <w:numId w:val="3"/>
        </w:numPr>
        <w:spacing w:before="100" w:beforeAutospacing="1" w:after="100" w:afterAutospacing="1"/>
        <w:rPr>
          <w:rFonts w:eastAsia="Times New Roman" w:cs="Times New Roman"/>
          <w:sz w:val="20"/>
          <w:szCs w:val="20"/>
        </w:rPr>
      </w:pPr>
      <w:r w:rsidRPr="00DD68CD">
        <w:rPr>
          <w:rFonts w:eastAsia="Times New Roman" w:cs="Times New Roman"/>
          <w:sz w:val="20"/>
          <w:szCs w:val="20"/>
        </w:rPr>
        <w:t>A time when I was, or felt, rejected:</w:t>
      </w:r>
    </w:p>
    <w:p w:rsidRPr="00DD68CD" w:rsidR="00DE78B2" w:rsidP="00DE78B2" w:rsidRDefault="00DE78B2" w14:paraId="23D87381" w14:textId="77777777">
      <w:pPr>
        <w:numPr>
          <w:ilvl w:val="0"/>
          <w:numId w:val="3"/>
        </w:numPr>
        <w:spacing w:before="100" w:beforeAutospacing="1" w:after="100" w:afterAutospacing="1"/>
        <w:rPr>
          <w:rFonts w:eastAsia="Times New Roman" w:cs="Times New Roman"/>
          <w:sz w:val="20"/>
          <w:szCs w:val="20"/>
        </w:rPr>
      </w:pPr>
      <w:r w:rsidRPr="00DD68CD">
        <w:rPr>
          <w:rFonts w:eastAsia="Times New Roman" w:cs="Times New Roman"/>
          <w:sz w:val="20"/>
          <w:szCs w:val="20"/>
        </w:rPr>
        <w:t>Something I am really proud of:</w:t>
      </w:r>
    </w:p>
    <w:p w:rsidRPr="00DD68CD" w:rsidR="00DE78B2" w:rsidP="00DE78B2" w:rsidRDefault="00DE78B2" w14:paraId="41D3E43F" w14:textId="77777777">
      <w:pPr>
        <w:numPr>
          <w:ilvl w:val="0"/>
          <w:numId w:val="3"/>
        </w:numPr>
        <w:spacing w:before="100" w:beforeAutospacing="1" w:after="100" w:afterAutospacing="1"/>
        <w:rPr>
          <w:rFonts w:eastAsia="Times New Roman" w:cs="Times New Roman"/>
          <w:sz w:val="20"/>
          <w:szCs w:val="20"/>
        </w:rPr>
      </w:pPr>
      <w:r w:rsidRPr="00DD68CD">
        <w:rPr>
          <w:rFonts w:eastAsia="Times New Roman" w:cs="Times New Roman"/>
          <w:sz w:val="20"/>
          <w:szCs w:val="20"/>
        </w:rPr>
        <w:t>Something that changed the way I think or look at the world:</w:t>
      </w:r>
    </w:p>
    <w:p w:rsidRPr="00DD68CD" w:rsidR="00DE78B2" w:rsidP="00DE78B2" w:rsidRDefault="00DE78B2" w14:paraId="78E80A31" w14:textId="77777777">
      <w:pPr>
        <w:numPr>
          <w:ilvl w:val="0"/>
          <w:numId w:val="3"/>
        </w:numPr>
        <w:spacing w:before="100" w:beforeAutospacing="1" w:after="100" w:afterAutospacing="1"/>
        <w:rPr>
          <w:rFonts w:eastAsia="Times New Roman" w:cs="Times New Roman"/>
          <w:sz w:val="20"/>
          <w:szCs w:val="20"/>
        </w:rPr>
      </w:pPr>
      <w:r w:rsidRPr="00DD68CD">
        <w:rPr>
          <w:rFonts w:eastAsia="Times New Roman" w:cs="Times New Roman"/>
          <w:sz w:val="20"/>
          <w:szCs w:val="20"/>
        </w:rPr>
        <w:t>How I am different from most people I know:</w:t>
      </w:r>
    </w:p>
    <w:p w:rsidRPr="00DD68CD" w:rsidR="00DE78B2" w:rsidP="00DE78B2" w:rsidRDefault="00DE78B2" w14:paraId="78DBFAAD" w14:textId="77777777">
      <w:pPr>
        <w:numPr>
          <w:ilvl w:val="0"/>
          <w:numId w:val="3"/>
        </w:numPr>
        <w:spacing w:before="100" w:beforeAutospacing="1" w:after="100" w:afterAutospacing="1"/>
        <w:rPr>
          <w:rFonts w:eastAsia="Times New Roman" w:cs="Times New Roman"/>
          <w:sz w:val="20"/>
          <w:szCs w:val="20"/>
        </w:rPr>
      </w:pPr>
      <w:r w:rsidRPr="00DD68CD">
        <w:rPr>
          <w:rFonts w:eastAsia="Times New Roman" w:cs="Times New Roman"/>
          <w:sz w:val="20"/>
          <w:szCs w:val="20"/>
        </w:rPr>
        <w:t>My greatest fear:</w:t>
      </w:r>
    </w:p>
    <w:p w:rsidRPr="00DD68CD" w:rsidR="00DE78B2" w:rsidP="00DE78B2" w:rsidRDefault="00DE78B2" w14:paraId="2A2CA8DF" w14:textId="77777777">
      <w:pPr>
        <w:numPr>
          <w:ilvl w:val="0"/>
          <w:numId w:val="3"/>
        </w:numPr>
        <w:spacing w:before="100" w:beforeAutospacing="1" w:after="100" w:afterAutospacing="1"/>
        <w:rPr>
          <w:rFonts w:eastAsia="Times New Roman" w:cs="Times New Roman"/>
          <w:sz w:val="20"/>
          <w:szCs w:val="20"/>
        </w:rPr>
      </w:pPr>
      <w:r w:rsidRPr="00DD68CD">
        <w:rPr>
          <w:rFonts w:eastAsia="Times New Roman" w:cs="Times New Roman"/>
          <w:sz w:val="20"/>
          <w:szCs w:val="20"/>
        </w:rPr>
        <w:t>A time I felt truly satisfied:</w:t>
      </w:r>
    </w:p>
    <w:p w:rsidRPr="00DD68CD" w:rsidR="00DE78B2" w:rsidP="0072069B" w:rsidRDefault="00DE78B2" w14:paraId="0E574DC1" w14:textId="77777777">
      <w:pPr>
        <w:numPr>
          <w:ilvl w:val="0"/>
          <w:numId w:val="3"/>
        </w:numPr>
        <w:spacing w:before="100" w:beforeAutospacing="1" w:after="100" w:afterAutospacing="1"/>
        <w:rPr>
          <w:rFonts w:eastAsia="Times New Roman" w:cs="Times New Roman"/>
          <w:sz w:val="20"/>
          <w:szCs w:val="20"/>
        </w:rPr>
      </w:pPr>
      <w:r w:rsidRPr="00DD68CD">
        <w:rPr>
          <w:rFonts w:eastAsia="Times New Roman" w:cs="Times New Roman"/>
          <w:sz w:val="20"/>
          <w:szCs w:val="20"/>
        </w:rPr>
        <w:t>A person I admire:</w:t>
      </w:r>
    </w:p>
    <w:p w:rsidRPr="00DD68CD" w:rsidR="00DE78B2" w:rsidP="00DE78B2" w:rsidRDefault="00DE78B2" w14:paraId="464E9751" w14:textId="77777777">
      <w:pPr>
        <w:numPr>
          <w:ilvl w:val="0"/>
          <w:numId w:val="3"/>
        </w:numPr>
        <w:spacing w:before="100" w:beforeAutospacing="1" w:after="100" w:afterAutospacing="1"/>
        <w:rPr>
          <w:rFonts w:eastAsia="Times New Roman" w:cs="Times New Roman"/>
          <w:sz w:val="20"/>
          <w:szCs w:val="20"/>
        </w:rPr>
      </w:pPr>
      <w:r w:rsidRPr="00DD68CD">
        <w:rPr>
          <w:rFonts w:eastAsia="Times New Roman" w:cs="Times New Roman"/>
          <w:sz w:val="20"/>
          <w:szCs w:val="20"/>
        </w:rPr>
        <w:t>An object I own that tells a lot about me:</w:t>
      </w:r>
    </w:p>
    <w:p w:rsidR="00DE78B2" w:rsidP="00DE78B2" w:rsidRDefault="00DE78B2" w14:paraId="500FCCBA" w14:textId="77777777">
      <w:pPr>
        <w:numPr>
          <w:ilvl w:val="0"/>
          <w:numId w:val="3"/>
        </w:numPr>
        <w:spacing w:before="100" w:beforeAutospacing="1" w:after="100" w:afterAutospacing="1"/>
        <w:rPr>
          <w:rFonts w:eastAsia="Times New Roman" w:cs="Times New Roman"/>
          <w:sz w:val="20"/>
          <w:szCs w:val="20"/>
        </w:rPr>
      </w:pPr>
      <w:r w:rsidRPr="00DD68CD">
        <w:rPr>
          <w:rFonts w:eastAsia="Times New Roman" w:cs="Times New Roman"/>
          <w:sz w:val="20"/>
          <w:szCs w:val="20"/>
        </w:rPr>
        <w:t>Something funny th</w:t>
      </w:r>
      <w:r>
        <w:rPr>
          <w:rFonts w:eastAsia="Times New Roman" w:cs="Times New Roman"/>
          <w:sz w:val="20"/>
          <w:szCs w:val="20"/>
        </w:rPr>
        <w:t>at I did or that happened to me</w:t>
      </w:r>
    </w:p>
    <w:p w:rsidR="00994162" w:rsidP="00994162" w:rsidRDefault="00994162" w14:paraId="092DCE4B" w14:textId="77777777">
      <w:pPr>
        <w:spacing w:before="100" w:beforeAutospacing="1" w:after="100" w:afterAutospacing="1"/>
        <w:ind w:left="360"/>
        <w:rPr>
          <w:rFonts w:eastAsia="Times New Roman" w:cs="Times New Roman"/>
          <w:sz w:val="20"/>
          <w:szCs w:val="20"/>
        </w:rPr>
      </w:pPr>
    </w:p>
    <w:p w:rsidR="00994162" w:rsidP="00994162" w:rsidRDefault="00994162" w14:paraId="3D4FDB1A" w14:textId="77777777">
      <w:pPr>
        <w:spacing w:before="100" w:beforeAutospacing="1" w:after="100" w:afterAutospacing="1"/>
        <w:ind w:left="360"/>
        <w:rPr>
          <w:rFonts w:eastAsia="Times New Roman" w:cs="Times New Roman"/>
          <w:sz w:val="20"/>
          <w:szCs w:val="20"/>
        </w:rPr>
      </w:pPr>
    </w:p>
    <w:p w:rsidR="00994162" w:rsidP="00994162" w:rsidRDefault="00994162" w14:paraId="3B9555B4" w14:textId="77777777">
      <w:pPr>
        <w:spacing w:before="100" w:beforeAutospacing="1" w:after="100" w:afterAutospacing="1"/>
        <w:rPr>
          <w:rFonts w:eastAsia="Times New Roman" w:cs="Times New Roman"/>
          <w:sz w:val="20"/>
          <w:szCs w:val="20"/>
        </w:rPr>
        <w:sectPr w:rsidR="00994162" w:rsidSect="0072069B">
          <w:footerReference w:type="default" r:id="rId10"/>
          <w:pgSz w:w="12240" w:h="15840" w:orient="portrait"/>
          <w:pgMar w:top="720" w:right="1008" w:bottom="720" w:left="1008" w:header="720" w:footer="720" w:gutter="0"/>
          <w:cols w:space="720"/>
          <w:docGrid w:linePitch="360"/>
        </w:sectPr>
      </w:pPr>
    </w:p>
    <w:tbl>
      <w:tblPr>
        <w:tblpPr w:leftFromText="180" w:rightFromText="180" w:vertAnchor="text" w:horzAnchor="margin" w:tblpY="-46"/>
        <w:tblW w:w="144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15" w:type="dxa"/>
          <w:right w:w="115" w:type="dxa"/>
        </w:tblCellMar>
        <w:tblLook w:val="01E0" w:firstRow="1" w:lastRow="1" w:firstColumn="1" w:lastColumn="1" w:noHBand="0" w:noVBand="0"/>
      </w:tblPr>
      <w:tblGrid>
        <w:gridCol w:w="1470"/>
        <w:gridCol w:w="3775"/>
        <w:gridCol w:w="4590"/>
        <w:gridCol w:w="4590"/>
      </w:tblGrid>
      <w:tr w:rsidRPr="00FA13BC" w:rsidR="00994162" w:rsidTr="50484689" w14:paraId="6A3CEA52" w14:textId="77777777">
        <w:trPr>
          <w:trHeight w:val="260"/>
        </w:trPr>
        <w:tc>
          <w:tcPr>
            <w:tcW w:w="1470" w:type="dxa"/>
            <w:tcBorders>
              <w:bottom w:val="single" w:color="auto" w:sz="4" w:space="0"/>
            </w:tcBorders>
            <w:shd w:val="clear" w:color="auto" w:fill="E6E6E6"/>
            <w:tcMar/>
          </w:tcPr>
          <w:p w:rsidRPr="009537DA" w:rsidR="00994162" w:rsidP="00994162" w:rsidRDefault="00994162" w14:paraId="6B05AB63" w14:textId="77777777">
            <w:pPr>
              <w:jc w:val="center"/>
              <w:rPr>
                <w:rFonts w:ascii="Arial Narrow" w:hAnsi="Arial Narrow"/>
                <w:b/>
                <w:sz w:val="20"/>
                <w:szCs w:val="20"/>
              </w:rPr>
            </w:pPr>
          </w:p>
        </w:tc>
        <w:tc>
          <w:tcPr>
            <w:tcW w:w="3775" w:type="dxa"/>
            <w:shd w:val="clear" w:color="auto" w:fill="E6E6E6"/>
            <w:tcMar/>
          </w:tcPr>
          <w:p w:rsidRPr="009537DA" w:rsidR="00994162" w:rsidP="00994162" w:rsidRDefault="00994162" w14:paraId="538CDC5D" w14:textId="77777777">
            <w:pPr>
              <w:jc w:val="center"/>
              <w:rPr>
                <w:rFonts w:ascii="Arial Narrow" w:hAnsi="Arial Narrow"/>
                <w:b/>
                <w:sz w:val="32"/>
                <w:szCs w:val="32"/>
              </w:rPr>
            </w:pPr>
            <w:r w:rsidRPr="008D0D2C">
              <w:rPr>
                <w:b/>
                <w:noProof/>
                <w:sz w:val="28"/>
                <w:szCs w:val="28"/>
              </w:rPr>
              <mc:AlternateContent>
                <mc:Choice Requires="wps">
                  <w:drawing>
                    <wp:anchor distT="45720" distB="45720" distL="114300" distR="114300" simplePos="0" relativeHeight="251632640" behindDoc="0" locked="0" layoutInCell="1" allowOverlap="1" wp14:anchorId="4DCA0B67" wp14:editId="5B244E53">
                      <wp:simplePos x="0" y="0"/>
                      <wp:positionH relativeFrom="margin">
                        <wp:posOffset>2041525</wp:posOffset>
                      </wp:positionH>
                      <wp:positionV relativeFrom="paragraph">
                        <wp:posOffset>-360680</wp:posOffset>
                      </wp:positionV>
                      <wp:extent cx="3905250" cy="361950"/>
                      <wp:effectExtent l="0" t="0" r="19050" b="190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0" cy="361950"/>
                              </a:xfrm>
                              <a:prstGeom prst="rect">
                                <a:avLst/>
                              </a:prstGeom>
                              <a:solidFill>
                                <a:srgbClr val="FFFFFF"/>
                              </a:solidFill>
                              <a:ln w="9525">
                                <a:solidFill>
                                  <a:srgbClr val="000000"/>
                                </a:solidFill>
                                <a:miter lim="800000"/>
                                <a:headEnd/>
                                <a:tailEnd/>
                              </a:ln>
                            </wps:spPr>
                            <wps:txbx>
                              <w:txbxContent>
                                <w:p w:rsidRPr="00AB47B0" w:rsidR="00994162" w:rsidP="00994162" w:rsidRDefault="00AA4D16" w14:paraId="41777CA8" w14:textId="77777777">
                                  <w:pPr>
                                    <w:jc w:val="center"/>
                                    <w:rPr>
                                      <w:b/>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Psych Lit. Admissions</w:t>
                                  </w:r>
                                  <w:r w:rsidRPr="00AB47B0" w:rsidR="00994162">
                                    <w:rPr>
                                      <w:b/>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Essay Rubric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4DCA0B67">
                      <v:stroke joinstyle="miter"/>
                      <v:path gradientshapeok="t" o:connecttype="rect"/>
                    </v:shapetype>
                    <v:shape id="Text Box 2" style="position:absolute;left:0;text-align:left;margin-left:160.75pt;margin-top:-28.4pt;width:307.5pt;height:28.5pt;z-index:2516326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">
                      <v:textbox>
                        <w:txbxContent>
                          <w:p w:rsidRPr="00AB47B0" w:rsidR="00994162" w:rsidP="00994162" w:rsidRDefault="00AA4D16" w14:paraId="41777CA8" w14:textId="77777777">
                            <w:pPr>
                              <w:jc w:val="center"/>
                              <w:rPr>
                                <w:b/>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Psych Lit. Admissions</w:t>
                            </w:r>
                            <w:r w:rsidRPr="00AB47B0" w:rsidR="00994162">
                              <w:rPr>
                                <w:b/>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Essay Rubric</w:t>
                            </w:r>
                          </w:p>
                        </w:txbxContent>
                      </v:textbox>
                      <w10:wrap anchorx="margin"/>
                    </v:shape>
                  </w:pict>
                </mc:Fallback>
              </mc:AlternateContent>
            </w:r>
            <w:r w:rsidRPr="009537DA">
              <w:rPr>
                <w:rFonts w:ascii="Arial Narrow" w:hAnsi="Arial Narrow"/>
                <w:b/>
                <w:sz w:val="32"/>
                <w:szCs w:val="32"/>
              </w:rPr>
              <w:t>Excellent!</w:t>
            </w:r>
          </w:p>
        </w:tc>
        <w:tc>
          <w:tcPr>
            <w:tcW w:w="4590" w:type="dxa"/>
            <w:shd w:val="clear" w:color="auto" w:fill="E6E6E6"/>
            <w:tcMar/>
          </w:tcPr>
          <w:p w:rsidRPr="009537DA" w:rsidR="00994162" w:rsidP="00994162" w:rsidRDefault="00994162" w14:paraId="5DEECF19" w14:textId="77777777">
            <w:pPr>
              <w:jc w:val="center"/>
              <w:rPr>
                <w:rFonts w:ascii="Arial Narrow" w:hAnsi="Arial Narrow"/>
                <w:b/>
                <w:sz w:val="32"/>
                <w:szCs w:val="32"/>
              </w:rPr>
            </w:pPr>
            <w:r w:rsidRPr="009537DA">
              <w:rPr>
                <w:rFonts w:ascii="Arial Narrow" w:hAnsi="Arial Narrow"/>
                <w:b/>
                <w:sz w:val="32"/>
                <w:szCs w:val="32"/>
              </w:rPr>
              <w:t>Adequate</w:t>
            </w:r>
          </w:p>
        </w:tc>
        <w:tc>
          <w:tcPr>
            <w:tcW w:w="4590" w:type="dxa"/>
            <w:shd w:val="clear" w:color="auto" w:fill="E6E6E6"/>
            <w:tcMar/>
          </w:tcPr>
          <w:p w:rsidRPr="009537DA" w:rsidR="00994162" w:rsidP="00994162" w:rsidRDefault="00994162" w14:paraId="2D8BE0D4" w14:textId="77777777">
            <w:pPr>
              <w:jc w:val="center"/>
              <w:rPr>
                <w:rFonts w:ascii="Arial Narrow" w:hAnsi="Arial Narrow"/>
                <w:b/>
                <w:sz w:val="32"/>
                <w:szCs w:val="32"/>
              </w:rPr>
            </w:pPr>
            <w:r w:rsidRPr="009537DA">
              <w:rPr>
                <w:rFonts w:ascii="Arial Narrow" w:hAnsi="Arial Narrow"/>
                <w:b/>
                <w:sz w:val="32"/>
                <w:szCs w:val="32"/>
              </w:rPr>
              <w:t>Needs Improvement</w:t>
            </w:r>
          </w:p>
        </w:tc>
      </w:tr>
      <w:tr w:rsidRPr="00FA13BC" w:rsidR="00994162" w:rsidTr="50484689" w14:paraId="4F53AF66" w14:textId="77777777">
        <w:trPr>
          <w:cantSplit/>
          <w:trHeight w:val="1433"/>
        </w:trPr>
        <w:tc>
          <w:tcPr>
            <w:tcW w:w="1470" w:type="dxa"/>
            <w:shd w:val="clear" w:color="auto" w:fill="E6E6E6"/>
            <w:tcMar/>
            <w:textDirection w:val="btLr"/>
          </w:tcPr>
          <w:p w:rsidRPr="005D4D8B" w:rsidR="00994162" w:rsidP="00994162" w:rsidRDefault="00994162" w14:paraId="3DF64CAB" w14:textId="77777777">
            <w:pPr>
              <w:ind w:left="113" w:right="113"/>
              <w:jc w:val="center"/>
              <w:rPr>
                <w:b/>
              </w:rPr>
            </w:pPr>
            <w:r w:rsidRPr="005D4D8B">
              <w:rPr>
                <w:b/>
              </w:rPr>
              <w:t>Format</w:t>
            </w:r>
          </w:p>
          <w:p w:rsidRPr="005D4D8B" w:rsidR="00994162" w:rsidP="00994162" w:rsidRDefault="00994162" w14:paraId="2CE7FFC8" w14:textId="77777777">
            <w:pPr>
              <w:ind w:left="113" w:right="113"/>
              <w:jc w:val="center"/>
              <w:rPr>
                <w:b/>
              </w:rPr>
            </w:pPr>
          </w:p>
        </w:tc>
        <w:tc>
          <w:tcPr>
            <w:tcW w:w="3775" w:type="dxa"/>
            <w:shd w:val="clear" w:color="auto" w:fill="auto"/>
            <w:tcMar/>
          </w:tcPr>
          <w:p w:rsidRPr="00994162" w:rsidR="00994162" w:rsidP="00994162" w:rsidRDefault="00994162" w14:paraId="5B4C7651" w14:textId="77777777">
            <w:pPr>
              <w:numPr>
                <w:ilvl w:val="0"/>
                <w:numId w:val="6"/>
              </w:numPr>
              <w:tabs>
                <w:tab w:val="clear" w:pos="720"/>
                <w:tab w:val="num" w:pos="104"/>
              </w:tabs>
              <w:spacing w:after="0" w:line="240" w:lineRule="auto"/>
              <w:ind w:left="344" w:hanging="344"/>
              <w:rPr>
                <w:sz w:val="18"/>
                <w:szCs w:val="18"/>
              </w:rPr>
            </w:pPr>
            <w:r w:rsidRPr="00994162">
              <w:rPr>
                <w:sz w:val="18"/>
                <w:szCs w:val="18"/>
              </w:rPr>
              <w:t>Typed, 12 pt professional font</w:t>
            </w:r>
          </w:p>
          <w:p w:rsidRPr="00994162" w:rsidR="00994162" w:rsidP="00994162" w:rsidRDefault="00994162" w14:paraId="1F63F963" w14:textId="77777777">
            <w:pPr>
              <w:numPr>
                <w:ilvl w:val="0"/>
                <w:numId w:val="6"/>
              </w:numPr>
              <w:tabs>
                <w:tab w:val="clear" w:pos="720"/>
                <w:tab w:val="num" w:pos="104"/>
              </w:tabs>
              <w:spacing w:after="0" w:line="240" w:lineRule="auto"/>
              <w:ind w:left="344" w:hanging="344"/>
              <w:rPr>
                <w:sz w:val="18"/>
                <w:szCs w:val="18"/>
              </w:rPr>
            </w:pPr>
            <w:r w:rsidRPr="00994162">
              <w:rPr>
                <w:sz w:val="18"/>
                <w:szCs w:val="18"/>
              </w:rPr>
              <w:t xml:space="preserve">Double-spaced </w:t>
            </w:r>
          </w:p>
          <w:p w:rsidRPr="00994162" w:rsidR="00994162" w:rsidP="00994162" w:rsidRDefault="009F34D0" w14:paraId="59631D62" w14:textId="77777777">
            <w:pPr>
              <w:numPr>
                <w:ilvl w:val="0"/>
                <w:numId w:val="6"/>
              </w:numPr>
              <w:tabs>
                <w:tab w:val="clear" w:pos="720"/>
                <w:tab w:val="num" w:pos="104"/>
              </w:tabs>
              <w:spacing w:after="0" w:line="240" w:lineRule="auto"/>
              <w:ind w:left="344" w:hanging="344"/>
              <w:rPr>
                <w:sz w:val="18"/>
                <w:szCs w:val="18"/>
              </w:rPr>
            </w:pPr>
            <w:r>
              <w:rPr>
                <w:sz w:val="18"/>
                <w:szCs w:val="18"/>
              </w:rPr>
              <w:t>500 words</w:t>
            </w:r>
          </w:p>
          <w:p w:rsidRPr="00994162" w:rsidR="00994162" w:rsidP="00C0700A" w:rsidRDefault="00994162" w14:paraId="4A6B3150" w14:textId="77777777">
            <w:pPr>
              <w:spacing w:after="0" w:line="240" w:lineRule="auto"/>
              <w:ind w:left="344"/>
              <w:rPr>
                <w:sz w:val="18"/>
                <w:szCs w:val="18"/>
              </w:rPr>
            </w:pPr>
          </w:p>
        </w:tc>
        <w:tc>
          <w:tcPr>
            <w:tcW w:w="4590" w:type="dxa"/>
            <w:shd w:val="clear" w:color="auto" w:fill="auto"/>
            <w:tcMar/>
          </w:tcPr>
          <w:p w:rsidRPr="00994162" w:rsidR="00994162" w:rsidP="00994162" w:rsidRDefault="00994162" w14:paraId="0D4F9572" w14:textId="77777777">
            <w:pPr>
              <w:numPr>
                <w:ilvl w:val="0"/>
                <w:numId w:val="6"/>
              </w:numPr>
              <w:tabs>
                <w:tab w:val="clear" w:pos="720"/>
                <w:tab w:val="left" w:pos="273"/>
                <w:tab w:val="num" w:pos="397"/>
              </w:tabs>
              <w:spacing w:after="0" w:line="240" w:lineRule="auto"/>
              <w:ind w:left="396" w:hanging="359"/>
              <w:rPr>
                <w:sz w:val="18"/>
                <w:szCs w:val="18"/>
              </w:rPr>
            </w:pPr>
            <w:r w:rsidRPr="00994162">
              <w:rPr>
                <w:sz w:val="18"/>
                <w:szCs w:val="18"/>
              </w:rPr>
              <w:t>Typed, 12 pt professional font</w:t>
            </w:r>
          </w:p>
          <w:p w:rsidRPr="00994162" w:rsidR="00994162" w:rsidP="00994162" w:rsidRDefault="00994162" w14:paraId="4124DF8D" w14:textId="77777777">
            <w:pPr>
              <w:numPr>
                <w:ilvl w:val="0"/>
                <w:numId w:val="6"/>
              </w:numPr>
              <w:tabs>
                <w:tab w:val="clear" w:pos="720"/>
                <w:tab w:val="left" w:pos="273"/>
                <w:tab w:val="num" w:pos="397"/>
              </w:tabs>
              <w:spacing w:after="0" w:line="240" w:lineRule="auto"/>
              <w:ind w:left="396" w:hanging="359"/>
              <w:rPr>
                <w:sz w:val="18"/>
                <w:szCs w:val="18"/>
              </w:rPr>
            </w:pPr>
            <w:r w:rsidRPr="00994162">
              <w:rPr>
                <w:sz w:val="18"/>
                <w:szCs w:val="18"/>
              </w:rPr>
              <w:t>Spacing has some issues</w:t>
            </w:r>
          </w:p>
          <w:p w:rsidR="00994162" w:rsidP="00994162" w:rsidRDefault="00994162" w14:paraId="3EA0F359" w14:textId="77777777">
            <w:pPr>
              <w:numPr>
                <w:ilvl w:val="0"/>
                <w:numId w:val="6"/>
              </w:numPr>
              <w:tabs>
                <w:tab w:val="clear" w:pos="720"/>
                <w:tab w:val="left" w:pos="273"/>
                <w:tab w:val="num" w:pos="397"/>
              </w:tabs>
              <w:spacing w:after="0" w:line="240" w:lineRule="auto"/>
              <w:ind w:left="396" w:hanging="359"/>
              <w:rPr>
                <w:sz w:val="18"/>
                <w:szCs w:val="18"/>
              </w:rPr>
            </w:pPr>
            <w:r w:rsidRPr="00994162">
              <w:rPr>
                <w:sz w:val="18"/>
                <w:szCs w:val="18"/>
              </w:rPr>
              <w:t>Not one-inch margins but professional</w:t>
            </w:r>
          </w:p>
          <w:p w:rsidRPr="00994162" w:rsidR="009F34D0" w:rsidP="00994162" w:rsidRDefault="009F34D0" w14:paraId="3FA46FFA" w14:textId="77777777">
            <w:pPr>
              <w:numPr>
                <w:ilvl w:val="0"/>
                <w:numId w:val="6"/>
              </w:numPr>
              <w:tabs>
                <w:tab w:val="clear" w:pos="720"/>
                <w:tab w:val="left" w:pos="273"/>
                <w:tab w:val="num" w:pos="397"/>
              </w:tabs>
              <w:spacing w:after="0" w:line="240" w:lineRule="auto"/>
              <w:ind w:left="396" w:hanging="359"/>
              <w:rPr>
                <w:sz w:val="18"/>
                <w:szCs w:val="18"/>
              </w:rPr>
            </w:pPr>
            <w:r>
              <w:rPr>
                <w:sz w:val="18"/>
                <w:szCs w:val="18"/>
              </w:rPr>
              <w:t xml:space="preserve">Less than 500 words </w:t>
            </w:r>
          </w:p>
          <w:p w:rsidRPr="00994162" w:rsidR="00994162" w:rsidP="009F34D0" w:rsidRDefault="00994162" w14:paraId="2268B113" w14:textId="77777777">
            <w:pPr>
              <w:tabs>
                <w:tab w:val="left" w:pos="273"/>
              </w:tabs>
              <w:spacing w:after="0" w:line="240" w:lineRule="auto"/>
              <w:ind w:left="396"/>
              <w:rPr>
                <w:sz w:val="18"/>
                <w:szCs w:val="18"/>
              </w:rPr>
            </w:pPr>
          </w:p>
        </w:tc>
        <w:tc>
          <w:tcPr>
            <w:tcW w:w="4590" w:type="dxa"/>
            <w:shd w:val="clear" w:color="auto" w:fill="auto"/>
            <w:tcMar/>
          </w:tcPr>
          <w:p w:rsidRPr="00994162" w:rsidR="00994162" w:rsidP="00994162" w:rsidRDefault="00994162" w14:paraId="255DE4EB" w14:textId="77777777">
            <w:pPr>
              <w:numPr>
                <w:ilvl w:val="0"/>
                <w:numId w:val="6"/>
              </w:numPr>
              <w:tabs>
                <w:tab w:val="clear" w:pos="720"/>
                <w:tab w:val="num" w:pos="207"/>
              </w:tabs>
              <w:spacing w:after="0" w:line="240" w:lineRule="auto"/>
              <w:ind w:left="202" w:hanging="202"/>
              <w:rPr>
                <w:sz w:val="18"/>
                <w:szCs w:val="18"/>
              </w:rPr>
            </w:pPr>
            <w:r w:rsidRPr="00994162">
              <w:rPr>
                <w:sz w:val="18"/>
                <w:szCs w:val="18"/>
              </w:rPr>
              <w:t>Typed, 12 pt professional font ???</w:t>
            </w:r>
          </w:p>
          <w:p w:rsidRPr="00994162" w:rsidR="00994162" w:rsidP="00994162" w:rsidRDefault="00994162" w14:paraId="1E23DBFF" w14:textId="77777777">
            <w:pPr>
              <w:numPr>
                <w:ilvl w:val="0"/>
                <w:numId w:val="6"/>
              </w:numPr>
              <w:tabs>
                <w:tab w:val="clear" w:pos="720"/>
                <w:tab w:val="num" w:pos="207"/>
              </w:tabs>
              <w:spacing w:after="0" w:line="240" w:lineRule="auto"/>
              <w:ind w:left="202" w:hanging="202"/>
              <w:rPr>
                <w:sz w:val="18"/>
                <w:szCs w:val="18"/>
              </w:rPr>
            </w:pPr>
            <w:r w:rsidRPr="00994162">
              <w:rPr>
                <w:sz w:val="18"/>
                <w:szCs w:val="18"/>
              </w:rPr>
              <w:t xml:space="preserve">Double-spaced ???    </w:t>
            </w:r>
          </w:p>
          <w:p w:rsidRPr="00994162" w:rsidR="00994162" w:rsidP="00994162" w:rsidRDefault="00994162" w14:paraId="60BB8A32" w14:textId="77777777">
            <w:pPr>
              <w:numPr>
                <w:ilvl w:val="0"/>
                <w:numId w:val="6"/>
              </w:numPr>
              <w:tabs>
                <w:tab w:val="clear" w:pos="720"/>
                <w:tab w:val="num" w:pos="207"/>
              </w:tabs>
              <w:spacing w:after="0" w:line="240" w:lineRule="auto"/>
              <w:ind w:left="202" w:hanging="202"/>
              <w:rPr>
                <w:sz w:val="18"/>
                <w:szCs w:val="18"/>
              </w:rPr>
            </w:pPr>
            <w:r w:rsidRPr="00994162">
              <w:rPr>
                <w:sz w:val="18"/>
                <w:szCs w:val="18"/>
              </w:rPr>
              <w:t>Heading/Title Page has many issues</w:t>
            </w:r>
          </w:p>
          <w:p w:rsidR="00994162" w:rsidP="009F34D0" w:rsidRDefault="00994162" w14:paraId="15B181B9" w14:textId="77777777">
            <w:pPr>
              <w:numPr>
                <w:ilvl w:val="0"/>
                <w:numId w:val="6"/>
              </w:numPr>
              <w:tabs>
                <w:tab w:val="clear" w:pos="720"/>
                <w:tab w:val="num" w:pos="207"/>
              </w:tabs>
              <w:spacing w:after="0" w:line="240" w:lineRule="auto"/>
              <w:ind w:left="202" w:hanging="202"/>
              <w:rPr>
                <w:sz w:val="18"/>
                <w:szCs w:val="18"/>
              </w:rPr>
            </w:pPr>
            <w:r w:rsidRPr="00994162">
              <w:rPr>
                <w:sz w:val="18"/>
                <w:szCs w:val="18"/>
              </w:rPr>
              <w:t>Margins are NOT one-inch &amp; unprofessional</w:t>
            </w:r>
          </w:p>
          <w:p w:rsidRPr="009F34D0" w:rsidR="009F34D0" w:rsidP="009F34D0" w:rsidRDefault="009F34D0" w14:paraId="55CA5CB7" w14:textId="77777777">
            <w:pPr>
              <w:numPr>
                <w:ilvl w:val="0"/>
                <w:numId w:val="6"/>
              </w:numPr>
              <w:tabs>
                <w:tab w:val="clear" w:pos="720"/>
                <w:tab w:val="num" w:pos="207"/>
              </w:tabs>
              <w:spacing w:after="0" w:line="240" w:lineRule="auto"/>
              <w:ind w:left="202" w:hanging="202"/>
              <w:rPr>
                <w:sz w:val="18"/>
                <w:szCs w:val="18"/>
              </w:rPr>
            </w:pPr>
            <w:r>
              <w:rPr>
                <w:sz w:val="18"/>
                <w:szCs w:val="18"/>
              </w:rPr>
              <w:t xml:space="preserve">Incomplete </w:t>
            </w:r>
          </w:p>
        </w:tc>
      </w:tr>
      <w:tr w:rsidRPr="00FA13BC" w:rsidR="00994162" w:rsidTr="50484689" w14:paraId="5A3381E5" w14:textId="77777777">
        <w:trPr>
          <w:cantSplit/>
          <w:trHeight w:val="1667"/>
        </w:trPr>
        <w:tc>
          <w:tcPr>
            <w:tcW w:w="1470" w:type="dxa"/>
            <w:shd w:val="clear" w:color="auto" w:fill="E6E6E6"/>
            <w:tcMar/>
            <w:textDirection w:val="btLr"/>
          </w:tcPr>
          <w:p w:rsidRPr="005D4D8B" w:rsidR="00994162" w:rsidP="00994162" w:rsidRDefault="00994162" w14:paraId="587CAA81" w14:textId="77777777">
            <w:pPr>
              <w:ind w:left="113" w:right="113"/>
              <w:jc w:val="center"/>
              <w:rPr>
                <w:b/>
              </w:rPr>
            </w:pPr>
            <w:r w:rsidRPr="005D4D8B">
              <w:rPr>
                <w:b/>
              </w:rPr>
              <w:t>Organization &amp; Focus</w:t>
            </w:r>
          </w:p>
          <w:p w:rsidRPr="005D4D8B" w:rsidR="00994162" w:rsidP="00994162" w:rsidRDefault="00994162" w14:paraId="41A5F785" w14:textId="77777777">
            <w:pPr>
              <w:ind w:left="113" w:right="113"/>
              <w:jc w:val="center"/>
              <w:rPr>
                <w:b/>
              </w:rPr>
            </w:pPr>
          </w:p>
        </w:tc>
        <w:tc>
          <w:tcPr>
            <w:tcW w:w="3775" w:type="dxa"/>
            <w:shd w:val="clear" w:color="auto" w:fill="auto"/>
            <w:tcMar/>
          </w:tcPr>
          <w:p w:rsidRPr="00994162" w:rsidR="00994162" w:rsidP="00994162" w:rsidRDefault="00994162" w14:paraId="17158F4C" w14:textId="77777777">
            <w:pPr>
              <w:numPr>
                <w:ilvl w:val="1"/>
                <w:numId w:val="5"/>
              </w:numPr>
              <w:tabs>
                <w:tab w:val="clear" w:pos="1440"/>
                <w:tab w:val="num" w:pos="252"/>
              </w:tabs>
              <w:spacing w:after="0" w:line="240" w:lineRule="auto"/>
              <w:ind w:hanging="1440"/>
              <w:rPr>
                <w:sz w:val="18"/>
                <w:szCs w:val="18"/>
              </w:rPr>
            </w:pPr>
            <w:r w:rsidRPr="00994162">
              <w:rPr>
                <w:sz w:val="18"/>
                <w:szCs w:val="18"/>
              </w:rPr>
              <w:t>Title is interesting and relevant</w:t>
            </w:r>
          </w:p>
          <w:p w:rsidRPr="00994162" w:rsidR="00994162" w:rsidP="00994162" w:rsidRDefault="00994162" w14:paraId="31271241" w14:textId="77777777">
            <w:pPr>
              <w:numPr>
                <w:ilvl w:val="1"/>
                <w:numId w:val="5"/>
              </w:numPr>
              <w:tabs>
                <w:tab w:val="clear" w:pos="1440"/>
                <w:tab w:val="num" w:pos="252"/>
              </w:tabs>
              <w:spacing w:after="0" w:line="240" w:lineRule="auto"/>
              <w:ind w:left="319" w:hanging="319"/>
              <w:rPr>
                <w:sz w:val="18"/>
                <w:szCs w:val="18"/>
              </w:rPr>
            </w:pPr>
            <w:r w:rsidRPr="00994162">
              <w:rPr>
                <w:sz w:val="18"/>
                <w:szCs w:val="18"/>
              </w:rPr>
              <w:t>The topic is meaningful and central to the piece</w:t>
            </w:r>
          </w:p>
          <w:p w:rsidRPr="00994162" w:rsidR="00994162" w:rsidP="00994162" w:rsidRDefault="00994162" w14:paraId="42F41191" w14:textId="77777777">
            <w:pPr>
              <w:numPr>
                <w:ilvl w:val="1"/>
                <w:numId w:val="5"/>
              </w:numPr>
              <w:tabs>
                <w:tab w:val="clear" w:pos="1440"/>
                <w:tab w:val="num" w:pos="252"/>
                <w:tab w:val="left" w:pos="432"/>
              </w:tabs>
              <w:spacing w:after="0" w:line="240" w:lineRule="auto"/>
              <w:ind w:left="252" w:hanging="252"/>
              <w:rPr>
                <w:sz w:val="18"/>
                <w:szCs w:val="18"/>
              </w:rPr>
            </w:pPr>
            <w:r w:rsidRPr="00994162">
              <w:rPr>
                <w:sz w:val="18"/>
                <w:szCs w:val="18"/>
              </w:rPr>
              <w:t>Ideas are clear, concise, &amp; easy to follow; focus is tight &amp; transitions are effective, smooth &amp; logical</w:t>
            </w:r>
          </w:p>
          <w:p w:rsidRPr="00994162" w:rsidR="00994162" w:rsidP="00994162" w:rsidRDefault="00994162" w14:paraId="2852CC3B" w14:textId="77777777">
            <w:pPr>
              <w:pStyle w:val="ListParagraph"/>
              <w:numPr>
                <w:ilvl w:val="0"/>
                <w:numId w:val="9"/>
              </w:numPr>
              <w:tabs>
                <w:tab w:val="num" w:pos="162"/>
              </w:tabs>
              <w:spacing w:after="0" w:line="240" w:lineRule="auto"/>
              <w:ind w:left="252" w:hanging="252"/>
              <w:rPr>
                <w:sz w:val="18"/>
                <w:szCs w:val="18"/>
              </w:rPr>
            </w:pPr>
            <w:r w:rsidRPr="00994162">
              <w:rPr>
                <w:sz w:val="18"/>
                <w:szCs w:val="18"/>
              </w:rPr>
              <w:t xml:space="preserve">  Supporting details are abundant and “show” necessary information</w:t>
            </w:r>
          </w:p>
          <w:p w:rsidRPr="00994162" w:rsidR="00994162" w:rsidP="00994162" w:rsidRDefault="00994162" w14:paraId="0B71C423" w14:textId="77777777">
            <w:pPr>
              <w:numPr>
                <w:ilvl w:val="0"/>
                <w:numId w:val="8"/>
              </w:numPr>
              <w:tabs>
                <w:tab w:val="clear" w:pos="360"/>
                <w:tab w:val="num" w:pos="252"/>
              </w:tabs>
              <w:spacing w:after="0" w:line="240" w:lineRule="auto"/>
              <w:ind w:left="252" w:hanging="252"/>
              <w:rPr>
                <w:sz w:val="18"/>
                <w:szCs w:val="18"/>
              </w:rPr>
            </w:pPr>
            <w:r w:rsidRPr="00994162">
              <w:rPr>
                <w:sz w:val="18"/>
                <w:szCs w:val="18"/>
              </w:rPr>
              <w:t xml:space="preserve">A thoughtful analysis of ideas exist; insight is achieved </w:t>
            </w:r>
          </w:p>
          <w:p w:rsidRPr="00994162" w:rsidR="00994162" w:rsidP="00994162" w:rsidRDefault="00994162" w14:paraId="267E17E2" w14:textId="77777777">
            <w:pPr>
              <w:numPr>
                <w:ilvl w:val="0"/>
                <w:numId w:val="8"/>
              </w:numPr>
              <w:tabs>
                <w:tab w:val="clear" w:pos="360"/>
                <w:tab w:val="num" w:pos="252"/>
              </w:tabs>
              <w:spacing w:after="0" w:line="240" w:lineRule="auto"/>
              <w:ind w:left="252" w:hanging="252"/>
              <w:rPr>
                <w:sz w:val="18"/>
                <w:szCs w:val="18"/>
              </w:rPr>
            </w:pPr>
            <w:r w:rsidRPr="00994162">
              <w:rPr>
                <w:sz w:val="18"/>
                <w:szCs w:val="18"/>
              </w:rPr>
              <w:t>Writer conveys a mature, positive attitude about the topic and issues addressed</w:t>
            </w:r>
          </w:p>
          <w:p w:rsidRPr="00994162" w:rsidR="00994162" w:rsidP="00994162" w:rsidRDefault="00994162" w14:paraId="4E66F02C" w14:textId="77777777">
            <w:pPr>
              <w:spacing w:after="0" w:line="240" w:lineRule="auto"/>
              <w:ind w:left="252"/>
              <w:rPr>
                <w:sz w:val="18"/>
                <w:szCs w:val="18"/>
              </w:rPr>
            </w:pPr>
          </w:p>
        </w:tc>
        <w:tc>
          <w:tcPr>
            <w:tcW w:w="4590" w:type="dxa"/>
            <w:shd w:val="clear" w:color="auto" w:fill="auto"/>
            <w:tcMar/>
          </w:tcPr>
          <w:p w:rsidRPr="00994162" w:rsidR="00994162" w:rsidP="00994162" w:rsidRDefault="00994162" w14:paraId="5E18B53A" w14:textId="77777777">
            <w:pPr>
              <w:numPr>
                <w:ilvl w:val="1"/>
                <w:numId w:val="5"/>
              </w:numPr>
              <w:tabs>
                <w:tab w:val="clear" w:pos="1440"/>
                <w:tab w:val="num" w:pos="252"/>
              </w:tabs>
              <w:spacing w:after="0" w:line="240" w:lineRule="auto"/>
              <w:ind w:hanging="1368"/>
              <w:rPr>
                <w:sz w:val="18"/>
                <w:szCs w:val="18"/>
              </w:rPr>
            </w:pPr>
            <w:r w:rsidRPr="00994162">
              <w:rPr>
                <w:sz w:val="18"/>
                <w:szCs w:val="18"/>
              </w:rPr>
              <w:t>Title exists</w:t>
            </w:r>
          </w:p>
          <w:p w:rsidRPr="00994162" w:rsidR="00994162" w:rsidP="00994162" w:rsidRDefault="00994162" w14:paraId="74ED6BD3" w14:textId="77777777">
            <w:pPr>
              <w:numPr>
                <w:ilvl w:val="1"/>
                <w:numId w:val="5"/>
              </w:numPr>
              <w:tabs>
                <w:tab w:val="clear" w:pos="1440"/>
                <w:tab w:val="num" w:pos="252"/>
              </w:tabs>
              <w:spacing w:after="0" w:line="240" w:lineRule="auto"/>
              <w:ind w:left="432"/>
              <w:rPr>
                <w:sz w:val="18"/>
                <w:szCs w:val="18"/>
              </w:rPr>
            </w:pPr>
            <w:r w:rsidRPr="00994162">
              <w:rPr>
                <w:sz w:val="18"/>
                <w:szCs w:val="18"/>
              </w:rPr>
              <w:t xml:space="preserve">The topic is clear but </w:t>
            </w:r>
            <w:r w:rsidRPr="00994162">
              <w:rPr>
                <w:i/>
                <w:sz w:val="18"/>
                <w:szCs w:val="18"/>
              </w:rPr>
              <w:t>lacks</w:t>
            </w:r>
            <w:r w:rsidRPr="00994162">
              <w:rPr>
                <w:sz w:val="18"/>
                <w:szCs w:val="18"/>
              </w:rPr>
              <w:t xml:space="preserve"> depth &amp;/or meaning</w:t>
            </w:r>
          </w:p>
          <w:p w:rsidRPr="00994162" w:rsidR="00994162" w:rsidP="00994162" w:rsidRDefault="00994162" w14:paraId="534E8439" w14:textId="77777777">
            <w:pPr>
              <w:numPr>
                <w:ilvl w:val="1"/>
                <w:numId w:val="5"/>
              </w:numPr>
              <w:tabs>
                <w:tab w:val="clear" w:pos="1440"/>
                <w:tab w:val="num" w:pos="252"/>
              </w:tabs>
              <w:spacing w:after="0" w:line="240" w:lineRule="auto"/>
              <w:ind w:left="252" w:hanging="180"/>
              <w:rPr>
                <w:sz w:val="18"/>
                <w:szCs w:val="18"/>
              </w:rPr>
            </w:pPr>
            <w:r w:rsidRPr="00994162">
              <w:rPr>
                <w:sz w:val="18"/>
                <w:szCs w:val="18"/>
              </w:rPr>
              <w:t xml:space="preserve">Ideas have </w:t>
            </w:r>
            <w:r w:rsidRPr="00994162">
              <w:rPr>
                <w:i/>
                <w:sz w:val="18"/>
                <w:szCs w:val="18"/>
              </w:rPr>
              <w:t>some</w:t>
            </w:r>
            <w:r w:rsidRPr="00994162">
              <w:rPr>
                <w:sz w:val="18"/>
                <w:szCs w:val="18"/>
              </w:rPr>
              <w:t xml:space="preserve"> lapses in clarity &amp; focus; transitions are either rough or redundant </w:t>
            </w:r>
          </w:p>
          <w:p w:rsidRPr="00994162" w:rsidR="00994162" w:rsidP="00994162" w:rsidRDefault="00994162" w14:paraId="0633613E" w14:textId="77777777">
            <w:pPr>
              <w:numPr>
                <w:ilvl w:val="1"/>
                <w:numId w:val="5"/>
              </w:numPr>
              <w:tabs>
                <w:tab w:val="clear" w:pos="1440"/>
                <w:tab w:val="num" w:pos="252"/>
              </w:tabs>
              <w:spacing w:after="0" w:line="240" w:lineRule="auto"/>
              <w:ind w:left="252" w:hanging="180"/>
              <w:rPr>
                <w:sz w:val="18"/>
                <w:szCs w:val="18"/>
              </w:rPr>
            </w:pPr>
            <w:r w:rsidRPr="00994162">
              <w:rPr>
                <w:i/>
                <w:sz w:val="18"/>
                <w:szCs w:val="18"/>
              </w:rPr>
              <w:t>Some</w:t>
            </w:r>
            <w:r w:rsidRPr="00994162">
              <w:rPr>
                <w:sz w:val="18"/>
                <w:szCs w:val="18"/>
              </w:rPr>
              <w:t xml:space="preserve"> “showing” details exist but more are needed; ideas are too general or abstract</w:t>
            </w:r>
          </w:p>
          <w:p w:rsidRPr="00994162" w:rsidR="00994162" w:rsidP="00994162" w:rsidRDefault="00994162" w14:paraId="7C263587" w14:textId="77777777">
            <w:pPr>
              <w:numPr>
                <w:ilvl w:val="1"/>
                <w:numId w:val="5"/>
              </w:numPr>
              <w:tabs>
                <w:tab w:val="clear" w:pos="1440"/>
                <w:tab w:val="num" w:pos="252"/>
              </w:tabs>
              <w:spacing w:after="0" w:line="240" w:lineRule="auto"/>
              <w:ind w:left="252" w:hanging="180"/>
              <w:rPr>
                <w:sz w:val="18"/>
                <w:szCs w:val="18"/>
              </w:rPr>
            </w:pPr>
            <w:r w:rsidRPr="00994162">
              <w:rPr>
                <w:i/>
                <w:sz w:val="18"/>
                <w:szCs w:val="18"/>
              </w:rPr>
              <w:t>Some</w:t>
            </w:r>
            <w:r w:rsidRPr="00994162">
              <w:rPr>
                <w:sz w:val="18"/>
                <w:szCs w:val="18"/>
              </w:rPr>
              <w:t xml:space="preserve"> analysis and/or insight regarding the topic is achieved</w:t>
            </w:r>
          </w:p>
          <w:p w:rsidRPr="00994162" w:rsidR="00994162" w:rsidP="00994162" w:rsidRDefault="00994162" w14:paraId="60E06A1C" w14:textId="77777777">
            <w:pPr>
              <w:numPr>
                <w:ilvl w:val="1"/>
                <w:numId w:val="5"/>
              </w:numPr>
              <w:tabs>
                <w:tab w:val="clear" w:pos="1440"/>
                <w:tab w:val="num" w:pos="252"/>
              </w:tabs>
              <w:spacing w:after="0" w:line="240" w:lineRule="auto"/>
              <w:ind w:left="252" w:hanging="180"/>
              <w:rPr>
                <w:sz w:val="18"/>
                <w:szCs w:val="18"/>
              </w:rPr>
            </w:pPr>
            <w:r w:rsidRPr="00994162">
              <w:rPr>
                <w:sz w:val="18"/>
                <w:szCs w:val="18"/>
              </w:rPr>
              <w:t>The author</w:t>
            </w:r>
            <w:r w:rsidRPr="00994162">
              <w:rPr>
                <w:i/>
                <w:sz w:val="18"/>
                <w:szCs w:val="18"/>
              </w:rPr>
              <w:t xml:space="preserve"> attempts</w:t>
            </w:r>
            <w:r w:rsidRPr="00994162">
              <w:rPr>
                <w:sz w:val="18"/>
                <w:szCs w:val="18"/>
              </w:rPr>
              <w:t xml:space="preserve"> to be positive but may convey </w:t>
            </w:r>
            <w:r w:rsidRPr="00994162">
              <w:rPr>
                <w:i/>
                <w:sz w:val="18"/>
                <w:szCs w:val="18"/>
              </w:rPr>
              <w:t>some</w:t>
            </w:r>
            <w:r w:rsidRPr="00994162">
              <w:rPr>
                <w:sz w:val="18"/>
                <w:szCs w:val="18"/>
              </w:rPr>
              <w:t xml:space="preserve"> negativity or immaturity regarding the topic</w:t>
            </w:r>
          </w:p>
        </w:tc>
        <w:tc>
          <w:tcPr>
            <w:tcW w:w="4590" w:type="dxa"/>
            <w:shd w:val="clear" w:color="auto" w:fill="auto"/>
            <w:tcMar/>
          </w:tcPr>
          <w:p w:rsidRPr="00994162" w:rsidR="00994162" w:rsidP="00994162" w:rsidRDefault="00994162" w14:paraId="1C53ADEF" w14:textId="77777777">
            <w:pPr>
              <w:numPr>
                <w:ilvl w:val="1"/>
                <w:numId w:val="5"/>
              </w:numPr>
              <w:tabs>
                <w:tab w:val="clear" w:pos="1440"/>
                <w:tab w:val="num" w:pos="162"/>
              </w:tabs>
              <w:spacing w:after="0" w:line="240" w:lineRule="auto"/>
              <w:ind w:left="252" w:hanging="270"/>
              <w:rPr>
                <w:sz w:val="18"/>
                <w:szCs w:val="18"/>
              </w:rPr>
            </w:pPr>
            <w:r w:rsidRPr="00994162">
              <w:rPr>
                <w:sz w:val="18"/>
                <w:szCs w:val="18"/>
              </w:rPr>
              <w:t>Title is missing or falls flat and needs CPR…S.O.S…HELP!!</w:t>
            </w:r>
          </w:p>
          <w:p w:rsidRPr="00994162" w:rsidR="00994162" w:rsidP="00994162" w:rsidRDefault="00994162" w14:paraId="514463AB" w14:textId="77777777">
            <w:pPr>
              <w:numPr>
                <w:ilvl w:val="0"/>
                <w:numId w:val="8"/>
              </w:numPr>
              <w:tabs>
                <w:tab w:val="clear" w:pos="360"/>
                <w:tab w:val="num" w:pos="162"/>
              </w:tabs>
              <w:spacing w:after="0" w:line="240" w:lineRule="auto"/>
              <w:ind w:left="432" w:hanging="432"/>
              <w:rPr>
                <w:sz w:val="18"/>
                <w:szCs w:val="18"/>
              </w:rPr>
            </w:pPr>
            <w:r w:rsidRPr="00994162">
              <w:rPr>
                <w:sz w:val="18"/>
                <w:szCs w:val="18"/>
              </w:rPr>
              <w:t>The topic seems generic, cliché, impersonal, or confusing</w:t>
            </w:r>
          </w:p>
          <w:p w:rsidRPr="00994162" w:rsidR="00994162" w:rsidP="00994162" w:rsidRDefault="00994162" w14:paraId="47B079A7" w14:textId="77777777">
            <w:pPr>
              <w:numPr>
                <w:ilvl w:val="0"/>
                <w:numId w:val="8"/>
              </w:numPr>
              <w:tabs>
                <w:tab w:val="clear" w:pos="360"/>
                <w:tab w:val="num" w:pos="162"/>
              </w:tabs>
              <w:spacing w:after="0" w:line="240" w:lineRule="auto"/>
              <w:ind w:left="432" w:hanging="432"/>
              <w:rPr>
                <w:sz w:val="18"/>
                <w:szCs w:val="18"/>
              </w:rPr>
            </w:pPr>
            <w:r w:rsidRPr="00994162">
              <w:rPr>
                <w:sz w:val="18"/>
                <w:szCs w:val="18"/>
              </w:rPr>
              <w:t xml:space="preserve">The audience is not motivated to read </w:t>
            </w:r>
          </w:p>
          <w:p w:rsidRPr="00994162" w:rsidR="00994162" w:rsidP="00994162" w:rsidRDefault="00994162" w14:paraId="5837D009" w14:textId="77777777">
            <w:pPr>
              <w:numPr>
                <w:ilvl w:val="0"/>
                <w:numId w:val="8"/>
              </w:numPr>
              <w:tabs>
                <w:tab w:val="clear" w:pos="360"/>
                <w:tab w:val="num" w:pos="162"/>
              </w:tabs>
              <w:spacing w:after="0" w:line="240" w:lineRule="auto"/>
              <w:ind w:left="252" w:hanging="252"/>
              <w:rPr>
                <w:sz w:val="18"/>
                <w:szCs w:val="18"/>
              </w:rPr>
            </w:pPr>
            <w:r w:rsidRPr="00994162">
              <w:rPr>
                <w:sz w:val="18"/>
                <w:szCs w:val="18"/>
              </w:rPr>
              <w:t>Ideas are scattered, confusing, and/or hard to follow; the central idea is not clear</w:t>
            </w:r>
          </w:p>
          <w:p w:rsidRPr="00994162" w:rsidR="00994162" w:rsidP="00994162" w:rsidRDefault="00994162" w14:paraId="7034D756" w14:textId="77777777">
            <w:pPr>
              <w:numPr>
                <w:ilvl w:val="0"/>
                <w:numId w:val="8"/>
              </w:numPr>
              <w:tabs>
                <w:tab w:val="clear" w:pos="360"/>
                <w:tab w:val="num" w:pos="162"/>
              </w:tabs>
              <w:spacing w:after="0" w:line="240" w:lineRule="auto"/>
              <w:ind w:left="252" w:hanging="252"/>
              <w:rPr>
                <w:sz w:val="18"/>
                <w:szCs w:val="18"/>
              </w:rPr>
            </w:pPr>
            <w:r w:rsidRPr="00994162">
              <w:rPr>
                <w:sz w:val="18"/>
                <w:szCs w:val="18"/>
              </w:rPr>
              <w:t>Too much “telling” and not enough “showing.” Where are the details? Writing is vague and abstract.</w:t>
            </w:r>
          </w:p>
          <w:p w:rsidRPr="00994162" w:rsidR="00994162" w:rsidP="00994162" w:rsidRDefault="00994162" w14:paraId="3635F7ED" w14:textId="77777777">
            <w:pPr>
              <w:numPr>
                <w:ilvl w:val="0"/>
                <w:numId w:val="8"/>
              </w:numPr>
              <w:tabs>
                <w:tab w:val="clear" w:pos="360"/>
                <w:tab w:val="num" w:pos="162"/>
              </w:tabs>
              <w:spacing w:after="0" w:line="240" w:lineRule="auto"/>
              <w:ind w:left="432" w:hanging="432"/>
              <w:rPr>
                <w:sz w:val="18"/>
                <w:szCs w:val="18"/>
              </w:rPr>
            </w:pPr>
            <w:r w:rsidRPr="00994162">
              <w:rPr>
                <w:sz w:val="18"/>
                <w:szCs w:val="18"/>
              </w:rPr>
              <w:t xml:space="preserve">No or very little analysis and insight are accomplished </w:t>
            </w:r>
          </w:p>
          <w:p w:rsidRPr="00994162" w:rsidR="00994162" w:rsidP="00994162" w:rsidRDefault="00994162" w14:paraId="4F751856" w14:textId="77777777">
            <w:pPr>
              <w:numPr>
                <w:ilvl w:val="0"/>
                <w:numId w:val="8"/>
              </w:numPr>
              <w:tabs>
                <w:tab w:val="clear" w:pos="360"/>
                <w:tab w:val="num" w:pos="162"/>
              </w:tabs>
              <w:spacing w:after="0" w:line="240" w:lineRule="auto"/>
              <w:ind w:left="252" w:hanging="252"/>
              <w:rPr>
                <w:sz w:val="18"/>
                <w:szCs w:val="18"/>
              </w:rPr>
            </w:pPr>
            <w:r w:rsidRPr="00994162">
              <w:rPr>
                <w:sz w:val="18"/>
                <w:szCs w:val="18"/>
              </w:rPr>
              <w:t>The writer’s attitude seems negative or immature regarding the topic and issues</w:t>
            </w:r>
          </w:p>
        </w:tc>
      </w:tr>
      <w:tr w:rsidRPr="00FA13BC" w:rsidR="00994162" w:rsidTr="50484689" w14:paraId="5B6B0A02" w14:textId="77777777">
        <w:trPr>
          <w:cantSplit/>
          <w:trHeight w:val="2162"/>
        </w:trPr>
        <w:tc>
          <w:tcPr>
            <w:tcW w:w="1470" w:type="dxa"/>
            <w:shd w:val="clear" w:color="auto" w:fill="E6E6E6"/>
            <w:tcMar/>
            <w:textDirection w:val="btLr"/>
          </w:tcPr>
          <w:p w:rsidR="00994162" w:rsidP="00994162" w:rsidRDefault="00381311" w14:paraId="050B0231" w14:textId="77777777">
            <w:pPr>
              <w:ind w:left="113" w:right="113"/>
              <w:jc w:val="center"/>
              <w:rPr>
                <w:b/>
              </w:rPr>
            </w:pPr>
            <w:r>
              <w:rPr>
                <w:b/>
              </w:rPr>
              <w:t>Writer’</w:t>
            </w:r>
            <w:r w:rsidRPr="005D4D8B" w:rsidR="00994162">
              <w:rPr>
                <w:b/>
              </w:rPr>
              <w:t>s Voice &amp;  Originality</w:t>
            </w:r>
            <w:r w:rsidR="00994162">
              <w:rPr>
                <w:b/>
              </w:rPr>
              <w:t xml:space="preserve"> </w:t>
            </w:r>
          </w:p>
          <w:p w:rsidRPr="005D4D8B" w:rsidR="00994162" w:rsidP="00994162" w:rsidRDefault="00994162" w14:paraId="125FB6AB" w14:textId="77777777">
            <w:pPr>
              <w:ind w:left="113" w:right="113"/>
              <w:jc w:val="center"/>
              <w:rPr>
                <w:b/>
              </w:rPr>
            </w:pPr>
          </w:p>
        </w:tc>
        <w:tc>
          <w:tcPr>
            <w:tcW w:w="3775" w:type="dxa"/>
            <w:shd w:val="clear" w:color="auto" w:fill="auto"/>
            <w:tcMar/>
          </w:tcPr>
          <w:p w:rsidRPr="00994162" w:rsidR="00994162" w:rsidP="00994162" w:rsidRDefault="00994162" w14:paraId="7CEF7FAE" w14:textId="77777777">
            <w:pPr>
              <w:numPr>
                <w:ilvl w:val="0"/>
                <w:numId w:val="8"/>
              </w:numPr>
              <w:tabs>
                <w:tab w:val="clear" w:pos="360"/>
                <w:tab w:val="num" w:pos="252"/>
              </w:tabs>
              <w:spacing w:after="0" w:line="240" w:lineRule="auto"/>
              <w:ind w:left="252" w:hanging="252"/>
              <w:rPr>
                <w:sz w:val="18"/>
                <w:szCs w:val="18"/>
              </w:rPr>
            </w:pPr>
            <w:r w:rsidRPr="00994162">
              <w:rPr>
                <w:sz w:val="18"/>
                <w:szCs w:val="18"/>
              </w:rPr>
              <w:t>Ideas are creative and unique to you; essay has “flesh” and a “heartbeat.” Cliché is avoided</w:t>
            </w:r>
          </w:p>
          <w:p w:rsidRPr="00994162" w:rsidR="00994162" w:rsidP="00994162" w:rsidRDefault="00994162" w14:paraId="0B0233F2" w14:textId="77777777">
            <w:pPr>
              <w:numPr>
                <w:ilvl w:val="0"/>
                <w:numId w:val="8"/>
              </w:numPr>
              <w:tabs>
                <w:tab w:val="clear" w:pos="360"/>
                <w:tab w:val="num" w:pos="252"/>
              </w:tabs>
              <w:spacing w:after="0" w:line="240" w:lineRule="auto"/>
              <w:ind w:left="252" w:hanging="252"/>
              <w:rPr>
                <w:sz w:val="18"/>
                <w:szCs w:val="18"/>
              </w:rPr>
            </w:pPr>
            <w:r w:rsidRPr="00994162">
              <w:rPr>
                <w:sz w:val="18"/>
                <w:szCs w:val="18"/>
              </w:rPr>
              <w:t>Details are personal, relevant, &amp; interesting; text allows others to discover the author</w:t>
            </w:r>
          </w:p>
          <w:p w:rsidRPr="00994162" w:rsidR="00994162" w:rsidP="00994162" w:rsidRDefault="00994162" w14:paraId="6E8F7698" w14:textId="77777777">
            <w:pPr>
              <w:numPr>
                <w:ilvl w:val="0"/>
                <w:numId w:val="8"/>
              </w:numPr>
              <w:tabs>
                <w:tab w:val="clear" w:pos="360"/>
                <w:tab w:val="num" w:pos="252"/>
              </w:tabs>
              <w:spacing w:after="0" w:line="240" w:lineRule="auto"/>
              <w:ind w:left="252" w:hanging="252"/>
              <w:rPr>
                <w:sz w:val="18"/>
                <w:szCs w:val="18"/>
              </w:rPr>
            </w:pPr>
            <w:r w:rsidRPr="00994162">
              <w:rPr>
                <w:sz w:val="18"/>
                <w:szCs w:val="18"/>
              </w:rPr>
              <w:t>Vocabulary is relevant &amp; appropriate; fresh word choice is employed</w:t>
            </w:r>
          </w:p>
          <w:p w:rsidRPr="00994162" w:rsidR="00994162" w:rsidP="00994162" w:rsidRDefault="00994162" w14:paraId="10C5A174" w14:textId="77777777">
            <w:pPr>
              <w:numPr>
                <w:ilvl w:val="0"/>
                <w:numId w:val="8"/>
              </w:numPr>
              <w:tabs>
                <w:tab w:val="num" w:pos="252"/>
              </w:tabs>
              <w:spacing w:after="0" w:line="240" w:lineRule="auto"/>
              <w:ind w:left="252" w:hanging="252"/>
              <w:rPr>
                <w:sz w:val="18"/>
                <w:szCs w:val="18"/>
              </w:rPr>
            </w:pPr>
            <w:r w:rsidRPr="00994162">
              <w:rPr>
                <w:sz w:val="18"/>
                <w:szCs w:val="18"/>
              </w:rPr>
              <w:t>Effective stylistic choices involving syntax, diction, and tone were used</w:t>
            </w:r>
          </w:p>
          <w:p w:rsidRPr="00994162" w:rsidR="00994162" w:rsidP="00994162" w:rsidRDefault="00994162" w14:paraId="08CF98EA" w14:textId="77777777">
            <w:pPr>
              <w:rPr>
                <w:sz w:val="18"/>
                <w:szCs w:val="18"/>
              </w:rPr>
            </w:pPr>
          </w:p>
        </w:tc>
        <w:tc>
          <w:tcPr>
            <w:tcW w:w="4590" w:type="dxa"/>
            <w:shd w:val="clear" w:color="auto" w:fill="auto"/>
            <w:tcMar/>
          </w:tcPr>
          <w:p w:rsidRPr="00994162" w:rsidR="00994162" w:rsidP="00994162" w:rsidRDefault="00994162" w14:paraId="1F29FE36" w14:textId="77777777">
            <w:pPr>
              <w:numPr>
                <w:ilvl w:val="0"/>
                <w:numId w:val="8"/>
              </w:numPr>
              <w:tabs>
                <w:tab w:val="clear" w:pos="360"/>
                <w:tab w:val="num" w:pos="252"/>
              </w:tabs>
              <w:spacing w:after="0" w:line="240" w:lineRule="auto"/>
              <w:ind w:left="252" w:hanging="252"/>
              <w:rPr>
                <w:sz w:val="18"/>
                <w:szCs w:val="18"/>
              </w:rPr>
            </w:pPr>
            <w:r w:rsidRPr="00994162">
              <w:rPr>
                <w:sz w:val="18"/>
                <w:szCs w:val="18"/>
              </w:rPr>
              <w:t xml:space="preserve">Creativity is </w:t>
            </w:r>
            <w:r w:rsidRPr="00994162">
              <w:rPr>
                <w:i/>
                <w:sz w:val="18"/>
                <w:szCs w:val="18"/>
              </w:rPr>
              <w:t>attempted</w:t>
            </w:r>
            <w:r w:rsidRPr="00994162">
              <w:rPr>
                <w:sz w:val="18"/>
                <w:szCs w:val="18"/>
              </w:rPr>
              <w:t xml:space="preserve"> and </w:t>
            </w:r>
            <w:r w:rsidRPr="00994162">
              <w:rPr>
                <w:i/>
                <w:sz w:val="18"/>
                <w:szCs w:val="18"/>
              </w:rPr>
              <w:t>somewhat</w:t>
            </w:r>
            <w:r w:rsidRPr="00994162">
              <w:rPr>
                <w:sz w:val="18"/>
                <w:szCs w:val="18"/>
              </w:rPr>
              <w:t xml:space="preserve"> reveals the author’s unique traits; the essay needs more humanization and less cliché storytelling.</w:t>
            </w:r>
          </w:p>
          <w:p w:rsidRPr="00994162" w:rsidR="00994162" w:rsidP="00994162" w:rsidRDefault="00994162" w14:paraId="290A0FBF" w14:textId="77777777">
            <w:pPr>
              <w:numPr>
                <w:ilvl w:val="0"/>
                <w:numId w:val="8"/>
              </w:numPr>
              <w:tabs>
                <w:tab w:val="clear" w:pos="360"/>
                <w:tab w:val="num" w:pos="252"/>
              </w:tabs>
              <w:spacing w:after="0" w:line="240" w:lineRule="auto"/>
              <w:ind w:left="252" w:hanging="252"/>
              <w:rPr>
                <w:sz w:val="18"/>
                <w:szCs w:val="18"/>
              </w:rPr>
            </w:pPr>
            <w:r w:rsidRPr="00994162">
              <w:rPr>
                <w:i/>
                <w:sz w:val="18"/>
                <w:szCs w:val="18"/>
              </w:rPr>
              <w:t>Some</w:t>
            </w:r>
            <w:r w:rsidRPr="00994162">
              <w:rPr>
                <w:sz w:val="18"/>
                <w:szCs w:val="18"/>
              </w:rPr>
              <w:t xml:space="preserve"> personal details exist, but little discovery about the author occurs</w:t>
            </w:r>
          </w:p>
          <w:p w:rsidRPr="00994162" w:rsidR="00994162" w:rsidP="00994162" w:rsidRDefault="00994162" w14:paraId="020AD9B9" w14:textId="77777777">
            <w:pPr>
              <w:numPr>
                <w:ilvl w:val="0"/>
                <w:numId w:val="8"/>
              </w:numPr>
              <w:tabs>
                <w:tab w:val="num" w:pos="252"/>
              </w:tabs>
              <w:spacing w:after="0" w:line="240" w:lineRule="auto"/>
              <w:ind w:left="252" w:hanging="270"/>
              <w:rPr>
                <w:sz w:val="18"/>
                <w:szCs w:val="18"/>
              </w:rPr>
            </w:pPr>
            <w:r w:rsidRPr="00994162">
              <w:rPr>
                <w:sz w:val="18"/>
                <w:szCs w:val="18"/>
              </w:rPr>
              <w:t xml:space="preserve">The vocabulary is clear but </w:t>
            </w:r>
            <w:r w:rsidRPr="00994162">
              <w:rPr>
                <w:i/>
                <w:sz w:val="18"/>
                <w:szCs w:val="18"/>
              </w:rPr>
              <w:t>lacks</w:t>
            </w:r>
            <w:r w:rsidRPr="00994162">
              <w:rPr>
                <w:sz w:val="18"/>
                <w:szCs w:val="18"/>
              </w:rPr>
              <w:t xml:space="preserve"> variation &amp; innovation</w:t>
            </w:r>
          </w:p>
          <w:p w:rsidRPr="00994162" w:rsidR="00994162" w:rsidP="00994162" w:rsidRDefault="00994162" w14:paraId="754F3EAF" w14:textId="77777777">
            <w:pPr>
              <w:numPr>
                <w:ilvl w:val="0"/>
                <w:numId w:val="8"/>
              </w:numPr>
              <w:tabs>
                <w:tab w:val="num" w:pos="252"/>
              </w:tabs>
              <w:spacing w:after="0" w:line="240" w:lineRule="auto"/>
              <w:ind w:left="252" w:hanging="270"/>
              <w:rPr>
                <w:sz w:val="18"/>
                <w:szCs w:val="18"/>
              </w:rPr>
            </w:pPr>
            <w:r w:rsidRPr="00994162">
              <w:rPr>
                <w:i/>
                <w:sz w:val="18"/>
                <w:szCs w:val="18"/>
              </w:rPr>
              <w:t xml:space="preserve"> Some</w:t>
            </w:r>
            <w:r w:rsidRPr="00994162">
              <w:rPr>
                <w:sz w:val="18"/>
                <w:szCs w:val="18"/>
              </w:rPr>
              <w:t xml:space="preserve"> problems with stylistic choices to include but are not limited to: syntactical variety, ineffective diction, underdeveloped tone, etc.</w:t>
            </w:r>
          </w:p>
        </w:tc>
        <w:tc>
          <w:tcPr>
            <w:tcW w:w="4590" w:type="dxa"/>
            <w:shd w:val="clear" w:color="auto" w:fill="auto"/>
            <w:tcMar/>
          </w:tcPr>
          <w:p w:rsidRPr="00994162" w:rsidR="00994162" w:rsidP="00994162" w:rsidRDefault="00994162" w14:paraId="7C24AD6B" w14:textId="77777777">
            <w:pPr>
              <w:numPr>
                <w:ilvl w:val="0"/>
                <w:numId w:val="8"/>
              </w:numPr>
              <w:tabs>
                <w:tab w:val="num" w:pos="252"/>
              </w:tabs>
              <w:spacing w:after="0" w:line="240" w:lineRule="auto"/>
              <w:ind w:left="252" w:hanging="180"/>
              <w:rPr>
                <w:sz w:val="18"/>
                <w:szCs w:val="18"/>
              </w:rPr>
            </w:pPr>
            <w:r w:rsidRPr="00994162">
              <w:rPr>
                <w:sz w:val="18"/>
                <w:szCs w:val="18"/>
              </w:rPr>
              <w:t>Little or no creativity exists; the author does not stand out as a unique individual. S/he sounds like a robot.</w:t>
            </w:r>
          </w:p>
          <w:p w:rsidRPr="00994162" w:rsidR="00994162" w:rsidP="00994162" w:rsidRDefault="00994162" w14:paraId="261DDDBB" w14:textId="77777777">
            <w:pPr>
              <w:numPr>
                <w:ilvl w:val="0"/>
                <w:numId w:val="8"/>
              </w:numPr>
              <w:tabs>
                <w:tab w:val="num" w:pos="252"/>
              </w:tabs>
              <w:spacing w:after="0" w:line="240" w:lineRule="auto"/>
              <w:ind w:left="252" w:hanging="180"/>
              <w:rPr>
                <w:sz w:val="18"/>
                <w:szCs w:val="18"/>
              </w:rPr>
            </w:pPr>
            <w:r w:rsidRPr="00994162">
              <w:rPr>
                <w:sz w:val="18"/>
                <w:szCs w:val="18"/>
              </w:rPr>
              <w:t>Details???  Where are they?</w:t>
            </w:r>
          </w:p>
          <w:p w:rsidRPr="00994162" w:rsidR="00994162" w:rsidP="00994162" w:rsidRDefault="00994162" w14:paraId="62D00C26" w14:textId="77777777">
            <w:pPr>
              <w:numPr>
                <w:ilvl w:val="0"/>
                <w:numId w:val="8"/>
              </w:numPr>
              <w:tabs>
                <w:tab w:val="num" w:pos="252"/>
              </w:tabs>
              <w:spacing w:after="0" w:line="240" w:lineRule="auto"/>
              <w:ind w:left="252" w:hanging="180"/>
              <w:rPr>
                <w:sz w:val="18"/>
                <w:szCs w:val="18"/>
              </w:rPr>
            </w:pPr>
            <w:r w:rsidRPr="00994162">
              <w:rPr>
                <w:sz w:val="18"/>
                <w:szCs w:val="18"/>
              </w:rPr>
              <w:t>Vocabulary/word choice is flat, juvenile or inappropriate</w:t>
            </w:r>
          </w:p>
          <w:p w:rsidRPr="00994162" w:rsidR="00994162" w:rsidP="00994162" w:rsidRDefault="00994162" w14:paraId="626EF701" w14:textId="77777777">
            <w:pPr>
              <w:numPr>
                <w:ilvl w:val="0"/>
                <w:numId w:val="8"/>
              </w:numPr>
              <w:tabs>
                <w:tab w:val="num" w:pos="252"/>
              </w:tabs>
              <w:spacing w:after="0" w:line="240" w:lineRule="auto"/>
              <w:ind w:left="252" w:hanging="180"/>
              <w:rPr>
                <w:sz w:val="18"/>
                <w:szCs w:val="18"/>
              </w:rPr>
            </w:pPr>
            <w:r w:rsidRPr="00994162">
              <w:rPr>
                <w:sz w:val="18"/>
                <w:szCs w:val="18"/>
              </w:rPr>
              <w:t>Numerous problems with stylistic choices; elementary syntax and diction; bland, empty tone</w:t>
            </w:r>
          </w:p>
          <w:p w:rsidRPr="00994162" w:rsidR="00994162" w:rsidP="00994162" w:rsidRDefault="00994162" w14:paraId="5606BC1A" w14:textId="77777777">
            <w:pPr>
              <w:rPr>
                <w:sz w:val="18"/>
                <w:szCs w:val="18"/>
              </w:rPr>
            </w:pPr>
          </w:p>
        </w:tc>
      </w:tr>
      <w:tr w:rsidRPr="00FA13BC" w:rsidR="00994162" w:rsidTr="50484689" w14:paraId="29B54B3F" w14:textId="77777777">
        <w:trPr>
          <w:cantSplit/>
          <w:trHeight w:val="1373"/>
        </w:trPr>
        <w:tc>
          <w:tcPr>
            <w:tcW w:w="1470" w:type="dxa"/>
            <w:shd w:val="clear" w:color="auto" w:fill="E6E6E6"/>
            <w:tcMar/>
            <w:textDirection w:val="btLr"/>
          </w:tcPr>
          <w:p w:rsidRPr="005D4D8B" w:rsidR="00994162" w:rsidP="00994162" w:rsidRDefault="00994162" w14:paraId="346BE364" w14:textId="77777777">
            <w:pPr>
              <w:ind w:left="113" w:right="113"/>
              <w:jc w:val="center"/>
              <w:rPr>
                <w:b/>
              </w:rPr>
            </w:pPr>
            <w:r w:rsidRPr="005D4D8B">
              <w:rPr>
                <w:b/>
              </w:rPr>
              <w:t>Conventions/ Error Free</w:t>
            </w:r>
          </w:p>
          <w:p w:rsidRPr="005D4D8B" w:rsidR="00994162" w:rsidP="00994162" w:rsidRDefault="00994162" w14:paraId="29FF460D" w14:textId="77777777">
            <w:pPr>
              <w:ind w:left="113" w:right="113"/>
              <w:jc w:val="center"/>
              <w:rPr>
                <w:b/>
              </w:rPr>
            </w:pPr>
          </w:p>
        </w:tc>
        <w:tc>
          <w:tcPr>
            <w:tcW w:w="3775" w:type="dxa"/>
            <w:shd w:val="clear" w:color="auto" w:fill="auto"/>
            <w:tcMar/>
          </w:tcPr>
          <w:p w:rsidRPr="00994162" w:rsidR="00994162" w:rsidP="00994162" w:rsidRDefault="00994162" w14:paraId="412F2894" w14:textId="77777777">
            <w:pPr>
              <w:numPr>
                <w:ilvl w:val="0"/>
                <w:numId w:val="7"/>
              </w:numPr>
              <w:tabs>
                <w:tab w:val="clear" w:pos="720"/>
                <w:tab w:val="num" w:pos="104"/>
                <w:tab w:val="num" w:pos="224"/>
              </w:tabs>
              <w:spacing w:after="0" w:line="240" w:lineRule="auto"/>
              <w:ind w:left="344"/>
              <w:rPr>
                <w:sz w:val="18"/>
                <w:szCs w:val="18"/>
              </w:rPr>
            </w:pPr>
            <w:r w:rsidRPr="00994162">
              <w:rPr>
                <w:sz w:val="18"/>
                <w:szCs w:val="18"/>
              </w:rPr>
              <w:t>No conventional errors; proper edited English</w:t>
            </w:r>
          </w:p>
          <w:p w:rsidRPr="00994162" w:rsidR="00994162" w:rsidP="00994162" w:rsidRDefault="00994162" w14:paraId="49349706" w14:textId="77777777">
            <w:pPr>
              <w:numPr>
                <w:ilvl w:val="0"/>
                <w:numId w:val="7"/>
              </w:numPr>
              <w:tabs>
                <w:tab w:val="clear" w:pos="720"/>
                <w:tab w:val="num" w:pos="104"/>
                <w:tab w:val="num" w:pos="224"/>
              </w:tabs>
              <w:spacing w:after="0" w:line="240" w:lineRule="auto"/>
              <w:ind w:left="252" w:hanging="252"/>
              <w:rPr>
                <w:sz w:val="18"/>
                <w:szCs w:val="18"/>
              </w:rPr>
            </w:pPr>
            <w:r w:rsidRPr="00994162">
              <w:rPr>
                <w:sz w:val="18"/>
                <w:szCs w:val="18"/>
              </w:rPr>
              <w:t>Stylistic deviations and risks are effective, necessary, and greatly enhance the elements of the story</w:t>
            </w:r>
          </w:p>
          <w:p w:rsidRPr="00994162" w:rsidR="00994162" w:rsidP="00994162" w:rsidRDefault="00994162" w14:paraId="0192922E" w14:textId="77777777">
            <w:pPr>
              <w:numPr>
                <w:ilvl w:val="0"/>
                <w:numId w:val="7"/>
              </w:numPr>
              <w:tabs>
                <w:tab w:val="clear" w:pos="720"/>
                <w:tab w:val="num" w:pos="104"/>
                <w:tab w:val="num" w:pos="224"/>
              </w:tabs>
              <w:spacing w:after="0" w:line="240" w:lineRule="auto"/>
              <w:ind w:left="252" w:hanging="268"/>
              <w:rPr>
                <w:sz w:val="18"/>
                <w:szCs w:val="18"/>
              </w:rPr>
            </w:pPr>
            <w:r w:rsidRPr="00994162">
              <w:rPr>
                <w:sz w:val="18"/>
                <w:szCs w:val="18"/>
              </w:rPr>
              <w:t>Writing demonstrates control, sophistication, and finesse! Exquisite composition!!!</w:t>
            </w:r>
          </w:p>
        </w:tc>
        <w:tc>
          <w:tcPr>
            <w:tcW w:w="4590" w:type="dxa"/>
            <w:shd w:val="clear" w:color="auto" w:fill="auto"/>
            <w:tcMar/>
          </w:tcPr>
          <w:p w:rsidRPr="00994162" w:rsidR="00994162" w:rsidP="00994162" w:rsidRDefault="00994162" w14:paraId="6EFEAFBF" w14:textId="77777777">
            <w:pPr>
              <w:rPr>
                <w:sz w:val="18"/>
                <w:szCs w:val="18"/>
              </w:rPr>
            </w:pPr>
          </w:p>
          <w:p w:rsidRPr="00994162" w:rsidR="00994162" w:rsidP="00994162" w:rsidRDefault="00994162" w14:paraId="3BA925B4" w14:textId="77777777">
            <w:pPr>
              <w:numPr>
                <w:ilvl w:val="0"/>
                <w:numId w:val="7"/>
              </w:numPr>
              <w:tabs>
                <w:tab w:val="clear" w:pos="720"/>
                <w:tab w:val="num" w:pos="252"/>
              </w:tabs>
              <w:spacing w:after="0" w:line="240" w:lineRule="auto"/>
              <w:ind w:left="252" w:hanging="252"/>
              <w:rPr>
                <w:sz w:val="18"/>
                <w:szCs w:val="18"/>
              </w:rPr>
            </w:pPr>
            <w:r w:rsidRPr="00994162">
              <w:rPr>
                <w:i/>
                <w:sz w:val="18"/>
                <w:szCs w:val="18"/>
              </w:rPr>
              <w:t xml:space="preserve">Some </w:t>
            </w:r>
            <w:r w:rsidRPr="00994162">
              <w:rPr>
                <w:sz w:val="18"/>
                <w:szCs w:val="18"/>
              </w:rPr>
              <w:t>errors in grammar, capitalization, spelling punctuation and/or usage/phrasing</w:t>
            </w:r>
          </w:p>
          <w:p w:rsidRPr="00994162" w:rsidR="00994162" w:rsidP="00994162" w:rsidRDefault="00994162" w14:paraId="63183E62" w14:textId="77777777">
            <w:pPr>
              <w:numPr>
                <w:ilvl w:val="0"/>
                <w:numId w:val="7"/>
              </w:numPr>
              <w:tabs>
                <w:tab w:val="clear" w:pos="720"/>
                <w:tab w:val="num" w:pos="252"/>
              </w:tabs>
              <w:spacing w:after="0" w:line="240" w:lineRule="auto"/>
              <w:ind w:left="252" w:hanging="218"/>
              <w:rPr>
                <w:sz w:val="18"/>
                <w:szCs w:val="18"/>
              </w:rPr>
            </w:pPr>
            <w:r w:rsidRPr="00994162">
              <w:rPr>
                <w:sz w:val="18"/>
                <w:szCs w:val="18"/>
              </w:rPr>
              <w:t xml:space="preserve">Writing demonstrates </w:t>
            </w:r>
            <w:r w:rsidRPr="00994162">
              <w:rPr>
                <w:i/>
                <w:sz w:val="18"/>
                <w:szCs w:val="18"/>
              </w:rPr>
              <w:t>lapses</w:t>
            </w:r>
            <w:r w:rsidRPr="00994162">
              <w:rPr>
                <w:sz w:val="18"/>
                <w:szCs w:val="18"/>
              </w:rPr>
              <w:t xml:space="preserve"> in control &amp; faculty of language but is overall coherent &amp; understandable</w:t>
            </w:r>
          </w:p>
          <w:p w:rsidRPr="00994162" w:rsidR="00994162" w:rsidP="00994162" w:rsidRDefault="00994162" w14:paraId="341E2732" w14:textId="77777777">
            <w:pPr>
              <w:numPr>
                <w:ilvl w:val="0"/>
                <w:numId w:val="7"/>
              </w:numPr>
              <w:tabs>
                <w:tab w:val="clear" w:pos="720"/>
                <w:tab w:val="num" w:pos="252"/>
              </w:tabs>
              <w:spacing w:after="0" w:line="240" w:lineRule="auto"/>
              <w:ind w:left="432" w:hanging="398"/>
              <w:rPr>
                <w:sz w:val="18"/>
                <w:szCs w:val="18"/>
              </w:rPr>
            </w:pPr>
            <w:r w:rsidRPr="00994162">
              <w:rPr>
                <w:sz w:val="18"/>
                <w:szCs w:val="18"/>
              </w:rPr>
              <w:t>Good effort!</w:t>
            </w:r>
          </w:p>
        </w:tc>
        <w:tc>
          <w:tcPr>
            <w:tcW w:w="4590" w:type="dxa"/>
            <w:shd w:val="clear" w:color="auto" w:fill="auto"/>
            <w:tcMar/>
          </w:tcPr>
          <w:p w:rsidRPr="00994162" w:rsidR="00994162" w:rsidP="00994162" w:rsidRDefault="00994162" w14:paraId="03D26ABB" w14:textId="77777777">
            <w:pPr>
              <w:rPr>
                <w:sz w:val="18"/>
                <w:szCs w:val="18"/>
              </w:rPr>
            </w:pPr>
          </w:p>
          <w:p w:rsidRPr="00994162" w:rsidR="00994162" w:rsidP="00994162" w:rsidRDefault="00994162" w14:paraId="3A5538F0" w14:textId="77777777">
            <w:pPr>
              <w:numPr>
                <w:ilvl w:val="0"/>
                <w:numId w:val="7"/>
              </w:numPr>
              <w:tabs>
                <w:tab w:val="clear" w:pos="720"/>
                <w:tab w:val="num" w:pos="203"/>
              </w:tabs>
              <w:spacing w:after="0" w:line="240" w:lineRule="auto"/>
              <w:ind w:left="203" w:hanging="203"/>
              <w:rPr>
                <w:sz w:val="18"/>
                <w:szCs w:val="18"/>
              </w:rPr>
            </w:pPr>
            <w:r w:rsidRPr="00994162">
              <w:rPr>
                <w:sz w:val="18"/>
                <w:szCs w:val="18"/>
              </w:rPr>
              <w:t>Numerous errors in grammar, mechanics, and usage distracting and lowering the quality of writing</w:t>
            </w:r>
          </w:p>
          <w:p w:rsidRPr="00994162" w:rsidR="00994162" w:rsidP="00994162" w:rsidRDefault="00994162" w14:paraId="72762115" w14:textId="77777777">
            <w:pPr>
              <w:numPr>
                <w:ilvl w:val="0"/>
                <w:numId w:val="7"/>
              </w:numPr>
              <w:tabs>
                <w:tab w:val="clear" w:pos="720"/>
                <w:tab w:val="num" w:pos="203"/>
              </w:tabs>
              <w:spacing w:after="0" w:line="240" w:lineRule="auto"/>
              <w:ind w:left="203" w:hanging="203"/>
              <w:rPr>
                <w:sz w:val="18"/>
                <w:szCs w:val="18"/>
              </w:rPr>
            </w:pPr>
            <w:r w:rsidRPr="00994162">
              <w:rPr>
                <w:sz w:val="18"/>
                <w:szCs w:val="18"/>
              </w:rPr>
              <w:t>Writing lacks control and coherence</w:t>
            </w:r>
          </w:p>
          <w:p w:rsidRPr="00994162" w:rsidR="00994162" w:rsidP="00994162" w:rsidRDefault="00994162" w14:paraId="38E010ED" w14:textId="77777777">
            <w:pPr>
              <w:numPr>
                <w:ilvl w:val="0"/>
                <w:numId w:val="7"/>
              </w:numPr>
              <w:tabs>
                <w:tab w:val="clear" w:pos="720"/>
                <w:tab w:val="num" w:pos="203"/>
              </w:tabs>
              <w:spacing w:after="0" w:line="240" w:lineRule="auto"/>
              <w:ind w:left="203" w:hanging="203"/>
              <w:rPr>
                <w:sz w:val="18"/>
                <w:szCs w:val="18"/>
              </w:rPr>
            </w:pPr>
            <w:r w:rsidRPr="00994162">
              <w:rPr>
                <w:sz w:val="18"/>
                <w:szCs w:val="18"/>
              </w:rPr>
              <w:t>The piece seems rushed and insincere</w:t>
            </w:r>
          </w:p>
          <w:p w:rsidRPr="00994162" w:rsidR="00994162" w:rsidP="00994162" w:rsidRDefault="00994162" w14:paraId="06F615F7" w14:textId="77777777">
            <w:pPr>
              <w:numPr>
                <w:ilvl w:val="0"/>
                <w:numId w:val="7"/>
              </w:numPr>
              <w:tabs>
                <w:tab w:val="clear" w:pos="720"/>
                <w:tab w:val="num" w:pos="203"/>
              </w:tabs>
              <w:spacing w:after="0" w:line="240" w:lineRule="auto"/>
              <w:ind w:left="203" w:hanging="203"/>
              <w:rPr>
                <w:sz w:val="18"/>
                <w:szCs w:val="18"/>
              </w:rPr>
            </w:pPr>
            <w:r w:rsidRPr="00994162">
              <w:rPr>
                <w:sz w:val="18"/>
                <w:szCs w:val="18"/>
              </w:rPr>
              <w:t>Did you forget to proof read? Yikes!</w:t>
            </w:r>
          </w:p>
        </w:tc>
      </w:tr>
      <w:tr w:rsidRPr="00FA13BC" w:rsidR="00994162" w:rsidTr="50484689" w14:paraId="4A29AACE" w14:textId="77777777">
        <w:trPr>
          <w:cantSplit/>
          <w:trHeight w:val="857"/>
        </w:trPr>
        <w:tc>
          <w:tcPr>
            <w:tcW w:w="1470" w:type="dxa"/>
            <w:shd w:val="clear" w:color="auto" w:fill="E6E6E6"/>
            <w:tcMar/>
            <w:textDirection w:val="btLr"/>
          </w:tcPr>
          <w:p w:rsidRPr="005D4D8B" w:rsidR="00994162" w:rsidP="50484689" w:rsidRDefault="00381311" w14:textId="77777777" w14:paraId="18452EEB">
            <w:pPr>
              <w:ind w:left="113" w:right="113"/>
              <w:jc w:val="center"/>
              <w:rPr>
                <w:b w:val="1"/>
                <w:bCs w:val="1"/>
              </w:rPr>
            </w:pPr>
            <w:r w:rsidRPr="318CCC83" w:rsidR="00994162">
              <w:rPr>
                <w:b w:val="1"/>
                <w:bCs w:val="1"/>
              </w:rPr>
              <w:t>Admit?</w:t>
            </w:r>
          </w:p>
          <w:p w:rsidRPr="005D4D8B" w:rsidR="00994162" w:rsidP="50484689" w:rsidRDefault="00381311" w14:paraId="2B14714D" w14:textId="16E5B588">
            <w:pPr>
              <w:pStyle w:val="Normal"/>
              <w:ind w:left="113" w:right="113"/>
              <w:jc w:val="center"/>
              <w:rPr>
                <w:b w:val="1"/>
                <w:bCs w:val="1"/>
              </w:rPr>
            </w:pPr>
            <w:r w:rsidRPr="50484689" w:rsidR="63284423">
              <w:rPr>
                <w:b w:val="1"/>
                <w:bCs w:val="1"/>
              </w:rPr>
              <w:t>/100</w:t>
            </w:r>
          </w:p>
        </w:tc>
        <w:tc>
          <w:tcPr>
            <w:tcW w:w="3775" w:type="dxa"/>
            <w:shd w:val="clear" w:color="auto" w:fill="auto"/>
            <w:tcMar/>
          </w:tcPr>
          <w:p w:rsidRPr="00994162" w:rsidR="00994162" w:rsidP="00994162" w:rsidRDefault="00994162" w14:paraId="4A4B6067" w14:textId="77777777">
            <w:pPr>
              <w:tabs>
                <w:tab w:val="num" w:pos="720"/>
              </w:tabs>
              <w:spacing w:line="240" w:lineRule="auto"/>
              <w:rPr>
                <w:b/>
                <w:sz w:val="2"/>
                <w:szCs w:val="2"/>
              </w:rPr>
            </w:pPr>
          </w:p>
          <w:p w:rsidRPr="00994162" w:rsidR="00994162" w:rsidP="00994162" w:rsidRDefault="00994162" w14:paraId="48BE298E" w14:textId="77777777">
            <w:pPr>
              <w:tabs>
                <w:tab w:val="num" w:pos="720"/>
              </w:tabs>
              <w:spacing w:line="240" w:lineRule="auto"/>
              <w:jc w:val="center"/>
              <w:rPr>
                <w:b/>
                <w:sz w:val="24"/>
                <w:szCs w:val="24"/>
              </w:rPr>
            </w:pPr>
            <w:r w:rsidRPr="00994162">
              <w:rPr>
                <w:b/>
                <w:sz w:val="24"/>
                <w:szCs w:val="24"/>
              </w:rPr>
              <w:t>Accept</w:t>
            </w:r>
          </w:p>
        </w:tc>
        <w:tc>
          <w:tcPr>
            <w:tcW w:w="4590" w:type="dxa"/>
            <w:shd w:val="clear" w:color="auto" w:fill="auto"/>
            <w:tcMar/>
          </w:tcPr>
          <w:p w:rsidRPr="00994162" w:rsidR="00994162" w:rsidP="00994162" w:rsidRDefault="00994162" w14:paraId="424D1A22" w14:textId="77777777">
            <w:pPr>
              <w:spacing w:line="240" w:lineRule="auto"/>
              <w:jc w:val="center"/>
              <w:rPr>
                <w:b/>
                <w:sz w:val="2"/>
                <w:szCs w:val="2"/>
              </w:rPr>
            </w:pPr>
          </w:p>
          <w:p w:rsidRPr="00994162" w:rsidR="00994162" w:rsidP="00994162" w:rsidRDefault="00994162" w14:paraId="22F05342" w14:textId="77777777">
            <w:pPr>
              <w:spacing w:line="240" w:lineRule="auto"/>
              <w:jc w:val="center"/>
              <w:rPr>
                <w:b/>
                <w:sz w:val="24"/>
                <w:szCs w:val="24"/>
              </w:rPr>
            </w:pPr>
            <w:r w:rsidRPr="00994162">
              <w:rPr>
                <w:b/>
                <w:sz w:val="24"/>
                <w:szCs w:val="24"/>
              </w:rPr>
              <w:t>Wait-List</w:t>
            </w:r>
          </w:p>
        </w:tc>
        <w:tc>
          <w:tcPr>
            <w:tcW w:w="4590" w:type="dxa"/>
            <w:shd w:val="clear" w:color="auto" w:fill="auto"/>
            <w:tcMar/>
          </w:tcPr>
          <w:p w:rsidRPr="00994162" w:rsidR="00994162" w:rsidP="00994162" w:rsidRDefault="00994162" w14:paraId="78B6DAB2" w14:textId="77777777">
            <w:pPr>
              <w:spacing w:line="240" w:lineRule="auto"/>
              <w:rPr>
                <w:b/>
                <w:sz w:val="16"/>
                <w:szCs w:val="16"/>
              </w:rPr>
            </w:pPr>
          </w:p>
          <w:p w:rsidRPr="00994162" w:rsidR="00994162" w:rsidP="00994162" w:rsidRDefault="00994162" w14:paraId="19F0E90F" w14:textId="77777777">
            <w:pPr>
              <w:spacing w:line="240" w:lineRule="auto"/>
              <w:jc w:val="center"/>
              <w:rPr>
                <w:b/>
                <w:sz w:val="24"/>
                <w:szCs w:val="24"/>
              </w:rPr>
            </w:pPr>
            <w:r w:rsidRPr="00994162">
              <w:rPr>
                <w:b/>
                <w:sz w:val="24"/>
                <w:szCs w:val="24"/>
              </w:rPr>
              <w:t>Reject</w:t>
            </w:r>
          </w:p>
        </w:tc>
      </w:tr>
    </w:tbl>
    <w:p w:rsidRPr="006B56BE" w:rsidR="00CF5C88" w:rsidP="00381311" w:rsidRDefault="00BE0518" w14:paraId="3B8A902E" w14:textId="77777777">
      <w:pPr>
        <w:spacing w:before="100" w:beforeAutospacing="1" w:after="100" w:afterAutospacing="1" w:line="240" w:lineRule="auto"/>
        <w:rPr>
          <w:rFonts w:eastAsia="Times New Roman" w:cs="Times New Roman"/>
          <w:sz w:val="18"/>
          <w:szCs w:val="18"/>
        </w:rPr>
      </w:pPr>
    </w:p>
    <w:sectPr w:rsidRPr="006B56BE" w:rsidR="00CF5C88" w:rsidSect="00994162">
      <w:pgSz w:w="15840" w:h="12240" w:orient="landscape"/>
      <w:pgMar w:top="1008" w:right="720" w:bottom="100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2B05" w:rsidRDefault="004C2B05" w14:paraId="56DC4B73" w14:textId="77777777">
      <w:pPr>
        <w:spacing w:after="0" w:line="240" w:lineRule="auto"/>
      </w:pPr>
      <w:r>
        <w:separator/>
      </w:r>
    </w:p>
  </w:endnote>
  <w:endnote w:type="continuationSeparator" w:id="0">
    <w:p w:rsidR="004C2B05" w:rsidRDefault="004C2B05" w14:paraId="3715E81D"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w Cen MT">
    <w:panose1 w:val="020B06020201040206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3E5ED6" w:rsidR="003E5ED6" w:rsidP="003E5ED6" w:rsidRDefault="00BE0518" w14:paraId="03471AC8" w14:textId="77777777">
    <w:pPr>
      <w:pStyle w:val="Footer"/>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2B05" w:rsidRDefault="004C2B05" w14:paraId="6B6021F7" w14:textId="77777777">
      <w:pPr>
        <w:spacing w:after="0" w:line="240" w:lineRule="auto"/>
      </w:pPr>
      <w:r>
        <w:separator/>
      </w:r>
    </w:p>
  </w:footnote>
  <w:footnote w:type="continuationSeparator" w:id="0">
    <w:p w:rsidR="004C2B05" w:rsidRDefault="004C2B05" w14:paraId="4D62B10E"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EE08CB"/>
    <w:multiLevelType w:val="hybridMultilevel"/>
    <w:tmpl w:val="23DAAA52"/>
    <w:lvl w:ilvl="0" w:tplc="04090005">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F716FF4"/>
    <w:multiLevelType w:val="hybridMultilevel"/>
    <w:tmpl w:val="F9B2DE62"/>
    <w:lvl w:ilvl="0" w:tplc="0409000B">
      <w:start w:val="1"/>
      <w:numFmt w:val="bullet"/>
      <w:lvlText w:val=""/>
      <w:lvlJc w:val="left"/>
      <w:pPr>
        <w:tabs>
          <w:tab w:val="num" w:pos="720"/>
        </w:tabs>
        <w:ind w:left="720" w:hanging="360"/>
      </w:pPr>
      <w:rPr>
        <w:rFonts w:hint="default" w:ascii="Wingdings" w:hAnsi="Wingdings"/>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 w15:restartNumberingAfterBreak="0">
    <w:nsid w:val="25032D35"/>
    <w:multiLevelType w:val="hybridMultilevel"/>
    <w:tmpl w:val="11960BE2"/>
    <w:lvl w:ilvl="0" w:tplc="0409000B">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33626168"/>
    <w:multiLevelType w:val="hybridMultilevel"/>
    <w:tmpl w:val="3BEC203E"/>
    <w:lvl w:ilvl="0" w:tplc="0409000B">
      <w:start w:val="1"/>
      <w:numFmt w:val="bullet"/>
      <w:lvlText w:val=""/>
      <w:lvlJc w:val="left"/>
      <w:pPr>
        <w:tabs>
          <w:tab w:val="num" w:pos="360"/>
        </w:tabs>
        <w:ind w:left="360" w:hanging="360"/>
      </w:pPr>
      <w:rPr>
        <w:rFonts w:hint="default" w:ascii="Wingdings" w:hAnsi="Wingdings"/>
      </w:rPr>
    </w:lvl>
    <w:lvl w:ilvl="1" w:tplc="04090003">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4" w15:restartNumberingAfterBreak="0">
    <w:nsid w:val="34044365"/>
    <w:multiLevelType w:val="multilevel"/>
    <w:tmpl w:val="69881C98"/>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 w15:restartNumberingAfterBreak="0">
    <w:nsid w:val="52E55679"/>
    <w:multiLevelType w:val="hybridMultilevel"/>
    <w:tmpl w:val="B262FC30"/>
    <w:lvl w:ilvl="0" w:tplc="D81AE5A2">
      <w:start w:val="1"/>
      <w:numFmt w:val="bullet"/>
      <w:lvlText w:val=""/>
      <w:lvlJc w:val="left"/>
      <w:pPr>
        <w:tabs>
          <w:tab w:val="num" w:pos="1440"/>
        </w:tabs>
        <w:ind w:left="1440" w:hanging="360"/>
      </w:pPr>
      <w:rPr>
        <w:rFonts w:hint="default" w:ascii="Symbol" w:hAnsi="Symbol"/>
        <w:color w:val="auto"/>
      </w:rPr>
    </w:lvl>
    <w:lvl w:ilvl="1" w:tplc="CA522FAC">
      <w:start w:val="1"/>
      <w:numFmt w:val="bullet"/>
      <w:lvlText w:val=""/>
      <w:lvlJc w:val="left"/>
      <w:pPr>
        <w:tabs>
          <w:tab w:val="num" w:pos="1440"/>
        </w:tabs>
        <w:ind w:left="1440" w:hanging="360"/>
      </w:pPr>
      <w:rPr>
        <w:rFonts w:hint="default" w:ascii="Wingdings" w:hAnsi="Wingdings"/>
        <w:color w:val="auto"/>
      </w:rPr>
    </w:lvl>
    <w:lvl w:ilvl="2" w:tplc="04090005">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6" w15:restartNumberingAfterBreak="0">
    <w:nsid w:val="5B1F07A7"/>
    <w:multiLevelType w:val="hybridMultilevel"/>
    <w:tmpl w:val="7ECE1C92"/>
    <w:lvl w:ilvl="0" w:tplc="0409000B">
      <w:start w:val="1"/>
      <w:numFmt w:val="bullet"/>
      <w:lvlText w:val=""/>
      <w:lvlJc w:val="left"/>
      <w:pPr>
        <w:tabs>
          <w:tab w:val="num" w:pos="720"/>
        </w:tabs>
        <w:ind w:left="720" w:hanging="360"/>
      </w:pPr>
      <w:rPr>
        <w:rFonts w:hint="default" w:ascii="Wingdings" w:hAnsi="Wingdings"/>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7" w15:restartNumberingAfterBreak="0">
    <w:nsid w:val="5BC305BE"/>
    <w:multiLevelType w:val="hybridMultilevel"/>
    <w:tmpl w:val="3C643A26"/>
    <w:lvl w:ilvl="0" w:tplc="278A28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3F55AF4"/>
    <w:multiLevelType w:val="hybridMultilevel"/>
    <w:tmpl w:val="85463946"/>
    <w:lvl w:ilvl="0" w:tplc="0409000B">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7"/>
  </w:num>
  <w:num w:numId="2">
    <w:abstractNumId w:val="0"/>
  </w:num>
  <w:num w:numId="3">
    <w:abstractNumId w:val="4"/>
  </w:num>
  <w:num w:numId="4">
    <w:abstractNumId w:val="8"/>
  </w:num>
  <w:num w:numId="5">
    <w:abstractNumId w:val="5"/>
  </w:num>
  <w:num w:numId="6">
    <w:abstractNumId w:val="6"/>
  </w:num>
  <w:num w:numId="7">
    <w:abstractNumId w:val="1"/>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BC6"/>
    <w:rsid w:val="000430F4"/>
    <w:rsid w:val="00177C5A"/>
    <w:rsid w:val="001A4BC6"/>
    <w:rsid w:val="00381311"/>
    <w:rsid w:val="003B22F4"/>
    <w:rsid w:val="00431001"/>
    <w:rsid w:val="004A699E"/>
    <w:rsid w:val="004C2B05"/>
    <w:rsid w:val="005B5E56"/>
    <w:rsid w:val="006335DF"/>
    <w:rsid w:val="006B56BE"/>
    <w:rsid w:val="0072069B"/>
    <w:rsid w:val="0076063A"/>
    <w:rsid w:val="0078256A"/>
    <w:rsid w:val="00994162"/>
    <w:rsid w:val="009D0BC4"/>
    <w:rsid w:val="009F34D0"/>
    <w:rsid w:val="00AA4D16"/>
    <w:rsid w:val="00B70B94"/>
    <w:rsid w:val="00BE0518"/>
    <w:rsid w:val="00C0700A"/>
    <w:rsid w:val="00C44C6B"/>
    <w:rsid w:val="00C74C58"/>
    <w:rsid w:val="00D23928"/>
    <w:rsid w:val="00D24ACF"/>
    <w:rsid w:val="00D819EF"/>
    <w:rsid w:val="00DC0297"/>
    <w:rsid w:val="00DE78B2"/>
    <w:rsid w:val="00DF351D"/>
    <w:rsid w:val="00F2658B"/>
    <w:rsid w:val="00F53C9F"/>
    <w:rsid w:val="318CCC83"/>
    <w:rsid w:val="4A6421D3"/>
    <w:rsid w:val="50484689"/>
    <w:rsid w:val="632844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7AF30"/>
  <w15:docId w15:val="{C49B0515-C832-462F-9E0A-00C98910E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DE78B2"/>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Footer">
    <w:name w:val="footer"/>
    <w:basedOn w:val="Normal"/>
    <w:link w:val="FooterChar"/>
    <w:uiPriority w:val="99"/>
    <w:unhideWhenUsed/>
    <w:rsid w:val="006B56BE"/>
    <w:pPr>
      <w:tabs>
        <w:tab w:val="center" w:pos="4680"/>
        <w:tab w:val="right" w:pos="9360"/>
      </w:tabs>
      <w:spacing w:after="0" w:line="240" w:lineRule="auto"/>
    </w:pPr>
  </w:style>
  <w:style w:type="character" w:styleId="FooterChar" w:customStyle="1">
    <w:name w:val="Footer Char"/>
    <w:basedOn w:val="DefaultParagraphFont"/>
    <w:link w:val="Footer"/>
    <w:uiPriority w:val="99"/>
    <w:rsid w:val="006B56BE"/>
  </w:style>
  <w:style w:type="paragraph" w:styleId="NoSpacing">
    <w:name w:val="No Spacing"/>
    <w:uiPriority w:val="1"/>
    <w:qFormat/>
    <w:rsid w:val="00DE78B2"/>
    <w:pPr>
      <w:spacing w:after="0" w:line="240" w:lineRule="auto"/>
    </w:pPr>
  </w:style>
  <w:style w:type="paragraph" w:styleId="Default" w:customStyle="1">
    <w:name w:val="Default"/>
    <w:rsid w:val="00DE78B2"/>
    <w:pPr>
      <w:autoSpaceDE w:val="0"/>
      <w:autoSpaceDN w:val="0"/>
      <w:adjustRightInd w:val="0"/>
      <w:spacing w:after="0" w:line="240" w:lineRule="auto"/>
    </w:pPr>
    <w:rPr>
      <w:rFonts w:ascii="Tw Cen MT" w:hAnsi="Tw Cen MT" w:cs="Tw Cen MT"/>
      <w:color w:val="000000"/>
      <w:sz w:val="24"/>
      <w:szCs w:val="24"/>
    </w:rPr>
  </w:style>
  <w:style w:type="paragraph" w:styleId="Header">
    <w:name w:val="header"/>
    <w:basedOn w:val="Normal"/>
    <w:link w:val="HeaderChar"/>
    <w:uiPriority w:val="99"/>
    <w:unhideWhenUsed/>
    <w:rsid w:val="00C74C58"/>
    <w:pPr>
      <w:tabs>
        <w:tab w:val="center" w:pos="4680"/>
        <w:tab w:val="right" w:pos="9360"/>
      </w:tabs>
      <w:spacing w:after="0" w:line="240" w:lineRule="auto"/>
    </w:pPr>
  </w:style>
  <w:style w:type="character" w:styleId="HeaderChar" w:customStyle="1">
    <w:name w:val="Header Char"/>
    <w:basedOn w:val="DefaultParagraphFont"/>
    <w:link w:val="Header"/>
    <w:uiPriority w:val="99"/>
    <w:rsid w:val="00C74C58"/>
  </w:style>
  <w:style w:type="paragraph" w:styleId="ListParagraph">
    <w:name w:val="List Paragraph"/>
    <w:basedOn w:val="Normal"/>
    <w:uiPriority w:val="34"/>
    <w:qFormat/>
    <w:rsid w:val="00C74C58"/>
    <w:pPr>
      <w:ind w:left="720"/>
      <w:contextualSpacing/>
    </w:pPr>
  </w:style>
  <w:style w:type="paragraph" w:styleId="BalloonText">
    <w:name w:val="Balloon Text"/>
    <w:basedOn w:val="Normal"/>
    <w:link w:val="BalloonTextChar"/>
    <w:uiPriority w:val="99"/>
    <w:semiHidden/>
    <w:unhideWhenUsed/>
    <w:rsid w:val="00AA4D16"/>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AA4D1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footer" Target="footer1.xml" Id="rId10" /><Relationship Type="http://schemas.openxmlformats.org/officeDocument/2006/relationships/numbering" Target="numbering.xml" Id="rId4" /><Relationship Type="http://schemas.openxmlformats.org/officeDocument/2006/relationships/endnotes" Target="end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efaultSectionNames xmlns="c1c4c741-ae66-4351-9f7c-8781241619a8" xsi:nil="true"/>
    <Invited_Teachers xmlns="c1c4c741-ae66-4351-9f7c-8781241619a8" xsi:nil="true"/>
    <Owner xmlns="c1c4c741-ae66-4351-9f7c-8781241619a8">
      <UserInfo>
        <DisplayName/>
        <AccountId xsi:nil="true"/>
        <AccountType/>
      </UserInfo>
    </Owner>
    <NotebookType xmlns="c1c4c741-ae66-4351-9f7c-8781241619a8" xsi:nil="true"/>
    <FolderType xmlns="c1c4c741-ae66-4351-9f7c-8781241619a8" xsi:nil="true"/>
    <Students xmlns="c1c4c741-ae66-4351-9f7c-8781241619a8">
      <UserInfo>
        <DisplayName/>
        <AccountId xsi:nil="true"/>
        <AccountType/>
      </UserInfo>
    </Students>
    <AppVersion xmlns="c1c4c741-ae66-4351-9f7c-8781241619a8" xsi:nil="true"/>
    <Teachers xmlns="c1c4c741-ae66-4351-9f7c-8781241619a8">
      <UserInfo>
        <DisplayName/>
        <AccountId xsi:nil="true"/>
        <AccountType/>
      </UserInfo>
    </Teachers>
    <Student_Groups xmlns="c1c4c741-ae66-4351-9f7c-8781241619a8">
      <UserInfo>
        <DisplayName/>
        <AccountId xsi:nil="true"/>
        <AccountType/>
      </UserInfo>
    </Student_Groups>
    <Is_Collaboration_Space_Locked xmlns="c1c4c741-ae66-4351-9f7c-8781241619a8" xsi:nil="true"/>
    <Invited_Students xmlns="c1c4c741-ae66-4351-9f7c-8781241619a8" xsi:nil="true"/>
    <CultureName xmlns="c1c4c741-ae66-4351-9f7c-8781241619a8" xsi:nil="true"/>
    <Templates xmlns="c1c4c741-ae66-4351-9f7c-8781241619a8" xsi:nil="true"/>
    <Self_Registration_Enabled xmlns="c1c4c741-ae66-4351-9f7c-8781241619a8" xsi:nil="true"/>
    <Has_Teacher_Only_SectionGroup xmlns="c1c4c741-ae66-4351-9f7c-8781241619a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60B134DC64DC8428396373972C41221" ma:contentTypeVersion="27" ma:contentTypeDescription="Create a new document." ma:contentTypeScope="" ma:versionID="60bf67e0b5d9756f45fb9f010b5c6705">
  <xsd:schema xmlns:xsd="http://www.w3.org/2001/XMLSchema" xmlns:xs="http://www.w3.org/2001/XMLSchema" xmlns:p="http://schemas.microsoft.com/office/2006/metadata/properties" xmlns:ns3="f64f9dd8-3db2-4dfb-8e9d-4f57fb4dbdec" xmlns:ns4="c1c4c741-ae66-4351-9f7c-8781241619a8" targetNamespace="http://schemas.microsoft.com/office/2006/metadata/properties" ma:root="true" ma:fieldsID="f563c488f6112c968b445a07ca8f2c3b" ns3:_="" ns4:_="">
    <xsd:import namespace="f64f9dd8-3db2-4dfb-8e9d-4f57fb4dbdec"/>
    <xsd:import namespace="c1c4c741-ae66-4351-9f7c-8781241619a8"/>
    <xsd:element name="properties">
      <xsd:complexType>
        <xsd:sequence>
          <xsd:element name="documentManagement">
            <xsd:complexType>
              <xsd:all>
                <xsd:element ref="ns3:SharedWithUsers" minOccurs="0"/>
                <xsd:element ref="ns4:NotebookType" minOccurs="0"/>
                <xsd:element ref="ns4:FolderType" minOccurs="0"/>
                <xsd:element ref="ns4:Owner" minOccurs="0"/>
                <xsd:element ref="ns4:DefaultSectionNames" minOccurs="0"/>
                <xsd:element ref="ns4:Templates" minOccurs="0"/>
                <xsd:element ref="ns4:CultureName"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4f9dd8-3db2-4dfb-8e9d-4f57fb4dbde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description="" ma:internalName="SharedWithDetails" ma:readOnly="true">
      <xsd:simpleType>
        <xsd:restriction base="dms:Note">
          <xsd:maxLength value="255"/>
        </xsd:restriction>
      </xsd:simpleType>
    </xsd:element>
    <xsd:element name="SharingHintHash" ma:index="25"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c4c741-ae66-4351-9f7c-8781241619a8" elementFormDefault="qualified">
    <xsd:import namespace="http://schemas.microsoft.com/office/2006/documentManagement/types"/>
    <xsd:import namespace="http://schemas.microsoft.com/office/infopath/2007/PartnerControls"/>
    <xsd:element name="NotebookType" ma:index="9" nillable="true" ma:displayName="Notebook Type" ma:internalName="NotebookType">
      <xsd:simpleType>
        <xsd:restriction base="dms:Text"/>
      </xsd:simpleType>
    </xsd:element>
    <xsd:element name="FolderType" ma:index="10" nillable="true" ma:displayName="Folder Type" ma:internalName="FolderType">
      <xsd:simpleType>
        <xsd:restriction base="dms:Text"/>
      </xsd:simpleType>
    </xsd:element>
    <xsd:element name="Owner" ma:index="11"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2" nillable="true" ma:displayName="Default Section Names" ma:internalName="DefaultSectionNames">
      <xsd:simpleType>
        <xsd:restriction base="dms:Note">
          <xsd:maxLength value="255"/>
        </xsd:restriction>
      </xsd:simpleType>
    </xsd:element>
    <xsd:element name="Templates" ma:index="13" nillable="true" ma:displayName="Templates" ma:internalName="Templates">
      <xsd:simpleType>
        <xsd:restriction base="dms:Note">
          <xsd:maxLength value="255"/>
        </xsd:restriction>
      </xsd:simpleType>
    </xsd:element>
    <xsd:element name="CultureName" ma:index="14" nillable="true" ma:displayName="Culture Name" ma:internalName="CultureName">
      <xsd:simpleType>
        <xsd:restriction base="dms:Text"/>
      </xsd:simpleType>
    </xsd:element>
    <xsd:element name="AppVersion" ma:index="15" nillable="true" ma:displayName="App Version" ma:internalName="AppVersion">
      <xsd:simpleType>
        <xsd:restriction base="dms:Text"/>
      </xsd:simpleType>
    </xsd:element>
    <xsd:element name="Teachers" ma:index="16"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7"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8"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9" nillable="true" ma:displayName="Invited Teachers" ma:internalName="Invited_Teachers">
      <xsd:simpleType>
        <xsd:restriction base="dms:Note">
          <xsd:maxLength value="255"/>
        </xsd:restriction>
      </xsd:simpleType>
    </xsd:element>
    <xsd:element name="Invited_Students" ma:index="20" nillable="true" ma:displayName="Invited Students" ma:internalName="Invited_Students">
      <xsd:simpleType>
        <xsd:restriction base="dms:Note">
          <xsd:maxLength value="255"/>
        </xsd:restriction>
      </xsd:simpleType>
    </xsd:element>
    <xsd:element name="Self_Registration_Enabled" ma:index="21" nillable="true" ma:displayName="Self Registration Enabled" ma:internalName="Self_Registration_Enabled">
      <xsd:simpleType>
        <xsd:restriction base="dms:Boolean"/>
      </xsd:simpleType>
    </xsd:element>
    <xsd:element name="Has_Teacher_Only_SectionGroup" ma:index="22" nillable="true" ma:displayName="Has Teacher Only SectionGroup" ma:internalName="Has_Teacher_Only_SectionGroup">
      <xsd:simpleType>
        <xsd:restriction base="dms:Boolean"/>
      </xsd:simpleType>
    </xsd:element>
    <xsd:element name="Is_Collaboration_Space_Locked" ma:index="23" nillable="true" ma:displayName="Is Collaboration Space Locked" ma:internalName="Is_Collaboration_Space_Locked">
      <xsd:simpleType>
        <xsd:restriction base="dms:Boolean"/>
      </xsd:simpleType>
    </xsd:element>
    <xsd:element name="MediaServiceMetadata" ma:index="26" nillable="true" ma:displayName="MediaServiceMetadata" ma:description="" ma:hidden="true" ma:internalName="MediaServiceMetadata" ma:readOnly="true">
      <xsd:simpleType>
        <xsd:restriction base="dms:Note"/>
      </xsd:simpleType>
    </xsd:element>
    <xsd:element name="MediaServiceFastMetadata" ma:index="27" nillable="true" ma:displayName="MediaServiceFastMetadata" ma:description="" ma:hidden="true" ma:internalName="MediaServiceFastMetadata" ma:readOnly="true">
      <xsd:simpleType>
        <xsd:restriction base="dms:Note"/>
      </xsd:simpleType>
    </xsd:element>
    <xsd:element name="MediaServiceDateTaken" ma:index="28" nillable="true" ma:displayName="MediaServiceDateTaken" ma:description="" ma:hidden="true" ma:internalName="MediaServiceDateTaken" ma:readOnly="true">
      <xsd:simpleType>
        <xsd:restriction base="dms:Text"/>
      </xsd:simpleType>
    </xsd:element>
    <xsd:element name="MediaServiceAutoTags" ma:index="29" nillable="true" ma:displayName="MediaServiceAutoTags" ma:description="" ma:internalName="MediaServiceAutoTags" ma:readOnly="true">
      <xsd:simpleType>
        <xsd:restriction base="dms:Text"/>
      </xsd:simpleType>
    </xsd:element>
    <xsd:element name="MediaServiceOCR" ma:index="30" nillable="true" ma:displayName="Extracted Text" ma:internalName="MediaServiceOCR" ma:readOnly="true">
      <xsd:simpleType>
        <xsd:restriction base="dms:Note">
          <xsd:maxLength value="255"/>
        </xsd:restriction>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MediaServiceAutoKeyPoints" ma:index="33" nillable="true" ma:displayName="MediaServiceAutoKeyPoints" ma:hidden="true" ma:internalName="MediaServiceAutoKeyPoints" ma:readOnly="true">
      <xsd:simpleType>
        <xsd:restriction base="dms:Note"/>
      </xsd:simpleType>
    </xsd:element>
    <xsd:element name="MediaServiceKeyPoints" ma:index="3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50D83E-5D0C-4BF1-BE99-3D3FC02FE46A}">
  <ds:schemaRefs>
    <ds:schemaRef ds:uri="http://schemas.microsoft.com/office/2006/documentManagement/types"/>
    <ds:schemaRef ds:uri="http://purl.org/dc/elements/1.1/"/>
    <ds:schemaRef ds:uri="http://schemas.microsoft.com/office/2006/metadata/properties"/>
    <ds:schemaRef ds:uri="c1c4c741-ae66-4351-9f7c-8781241619a8"/>
    <ds:schemaRef ds:uri="f64f9dd8-3db2-4dfb-8e9d-4f57fb4dbdec"/>
    <ds:schemaRef ds:uri="http://purl.org/dc/term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6F547BF8-DB14-4114-9DBC-3F113ADBD101}">
  <ds:schemaRefs>
    <ds:schemaRef ds:uri="http://schemas.microsoft.com/sharepoint/v3/contenttype/forms"/>
  </ds:schemaRefs>
</ds:datastoreItem>
</file>

<file path=customXml/itemProps3.xml><?xml version="1.0" encoding="utf-8"?>
<ds:datastoreItem xmlns:ds="http://schemas.openxmlformats.org/officeDocument/2006/customXml" ds:itemID="{29555F38-6AD1-4837-9AE8-65078049E3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4f9dd8-3db2-4dfb-8e9d-4f57fb4dbdec"/>
    <ds:schemaRef ds:uri="c1c4c741-ae66-4351-9f7c-8781241619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nm</dc:creator>
  <lastModifiedBy>Marvin, Nicole</lastModifiedBy>
  <revision>4</revision>
  <lastPrinted>2019-10-16T16:39:00.0000000Z</lastPrinted>
  <dcterms:created xsi:type="dcterms:W3CDTF">2019-10-30T19:19:00.0000000Z</dcterms:created>
  <dcterms:modified xsi:type="dcterms:W3CDTF">2023-08-14T16:09:32.1129199Z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0x010100960B134DC64DC8428396373972C41221</vt:lpwstr>
  </property>
</Properties>
</file>